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35D1" w14:textId="28849F23" w:rsidR="00315132" w:rsidRPr="00327E74" w:rsidRDefault="007F4A08" w:rsidP="00315132">
      <w:pPr>
        <w:pStyle w:val="Rubrik"/>
        <w:rPr>
          <w:rFonts w:ascii="Avenir Next LT Pro" w:hAnsi="Avenir Next LT Pro"/>
          <w:b/>
          <w:bCs/>
          <w:sz w:val="72"/>
          <w:szCs w:val="72"/>
        </w:rPr>
      </w:pPr>
      <w:r w:rsidRPr="00327E74">
        <w:rPr>
          <w:rFonts w:ascii="Avenir Next LT Pro" w:hAnsi="Avenir Next LT Pro"/>
          <w:b/>
          <w:bCs/>
          <w:sz w:val="72"/>
          <w:szCs w:val="72"/>
        </w:rPr>
        <w:t>Vi bygger Eslöv</w:t>
      </w:r>
    </w:p>
    <w:p w14:paraId="0E5D4B43" w14:textId="50D620B3" w:rsidR="006E41FA" w:rsidRPr="00327E74" w:rsidRDefault="00771A7F" w:rsidP="006E41FA">
      <w:pPr>
        <w:rPr>
          <w:rFonts w:ascii="Avenir Next LT Pro" w:hAnsi="Avenir Next LT Pro"/>
          <w:b/>
          <w:bCs/>
          <w:color w:val="4472C4" w:themeColor="accent1"/>
          <w:sz w:val="28"/>
          <w:szCs w:val="28"/>
        </w:rPr>
      </w:pPr>
      <w:r w:rsidRPr="00327E74">
        <w:rPr>
          <w:rFonts w:ascii="Avenir Next LT Pro" w:hAnsi="Avenir Next LT Pro"/>
          <w:b/>
          <w:bCs/>
          <w:color w:val="4472C4" w:themeColor="accent1"/>
          <w:sz w:val="28"/>
          <w:szCs w:val="28"/>
        </w:rPr>
        <w:t xml:space="preserve">Handlingsprogram </w:t>
      </w:r>
      <w:r w:rsidR="009E68A6" w:rsidRPr="00327E74">
        <w:rPr>
          <w:rFonts w:ascii="Avenir Next LT Pro" w:hAnsi="Avenir Next LT Pro"/>
          <w:b/>
          <w:bCs/>
          <w:color w:val="4472C4" w:themeColor="accent1"/>
          <w:sz w:val="28"/>
          <w:szCs w:val="28"/>
        </w:rPr>
        <w:t>2023–2026</w:t>
      </w:r>
    </w:p>
    <w:p w14:paraId="7057E15F" w14:textId="766DD9F1" w:rsidR="006E41FA" w:rsidRPr="00771A7F" w:rsidRDefault="006E41FA" w:rsidP="006E41FA">
      <w:pPr>
        <w:rPr>
          <w:rFonts w:ascii="Avenir Next LT Pro" w:hAnsi="Avenir Next LT Pro"/>
        </w:rPr>
      </w:pPr>
    </w:p>
    <w:p w14:paraId="04C548B5" w14:textId="77777777" w:rsidR="006E41FA" w:rsidRPr="00771A7F" w:rsidRDefault="006E41FA" w:rsidP="006E41FA">
      <w:pPr>
        <w:rPr>
          <w:rFonts w:ascii="Avenir Next LT Pro" w:hAnsi="Avenir Next LT Pro"/>
        </w:rPr>
      </w:pPr>
    </w:p>
    <w:p w14:paraId="538B3B52" w14:textId="1F6FAD88" w:rsidR="00327E74" w:rsidRDefault="00327E74" w:rsidP="00A61164">
      <w:pPr>
        <w:rPr>
          <w:rFonts w:ascii="Avenir Next LT Pro" w:hAnsi="Avenir Next LT Pro"/>
          <w:bCs/>
          <w:sz w:val="24"/>
          <w:szCs w:val="24"/>
        </w:rPr>
      </w:pPr>
    </w:p>
    <w:p w14:paraId="1A6104BD" w14:textId="16FF8155" w:rsidR="00327E74" w:rsidRDefault="00327E74" w:rsidP="00A61164">
      <w:pPr>
        <w:rPr>
          <w:rFonts w:ascii="Avenir Next LT Pro" w:hAnsi="Avenir Next LT Pro"/>
          <w:bCs/>
          <w:sz w:val="24"/>
          <w:szCs w:val="24"/>
        </w:rPr>
      </w:pPr>
    </w:p>
    <w:p w14:paraId="6C0D09BF" w14:textId="77777777" w:rsidR="00327E74" w:rsidRDefault="00327E74" w:rsidP="00A61164">
      <w:pPr>
        <w:rPr>
          <w:rFonts w:ascii="Avenir Next LT Pro" w:hAnsi="Avenir Next LT Pro"/>
          <w:bCs/>
          <w:sz w:val="24"/>
          <w:szCs w:val="24"/>
        </w:rPr>
      </w:pPr>
    </w:p>
    <w:p w14:paraId="7D8A68DA" w14:textId="01E1EE9A" w:rsidR="00A61164" w:rsidRPr="00327E74" w:rsidRDefault="00481DCB" w:rsidP="00A61164">
      <w:pPr>
        <w:rPr>
          <w:rFonts w:ascii="Avenir Next LT Pro" w:hAnsi="Avenir Next LT Pro"/>
          <w:bCs/>
          <w:sz w:val="22"/>
          <w:szCs w:val="22"/>
        </w:rPr>
      </w:pPr>
      <w:r w:rsidRPr="00327E74">
        <w:rPr>
          <w:rFonts w:ascii="Avenir Next LT Pro" w:hAnsi="Avenir Next LT Pro"/>
          <w:bCs/>
          <w:sz w:val="22"/>
          <w:szCs w:val="22"/>
        </w:rPr>
        <w:t>Vi s</w:t>
      </w:r>
      <w:r w:rsidR="00CA191A" w:rsidRPr="00327E74">
        <w:rPr>
          <w:rFonts w:ascii="Avenir Next LT Pro" w:hAnsi="Avenir Next LT Pro"/>
          <w:bCs/>
          <w:sz w:val="22"/>
          <w:szCs w:val="22"/>
        </w:rPr>
        <w:t xml:space="preserve">ocialdemokrater vill </w:t>
      </w:r>
      <w:r w:rsidR="00DC2101" w:rsidRPr="00327E74">
        <w:rPr>
          <w:rFonts w:ascii="Avenir Next LT Pro" w:hAnsi="Avenir Next LT Pro"/>
          <w:bCs/>
          <w:sz w:val="22"/>
          <w:szCs w:val="22"/>
        </w:rPr>
        <w:t>fortsätta ta</w:t>
      </w:r>
      <w:r w:rsidR="00CA191A" w:rsidRPr="00327E74">
        <w:rPr>
          <w:rFonts w:ascii="Avenir Next LT Pro" w:hAnsi="Avenir Next LT Pro"/>
          <w:bCs/>
          <w:sz w:val="22"/>
          <w:szCs w:val="22"/>
        </w:rPr>
        <w:t xml:space="preserve"> ansvar och </w:t>
      </w:r>
      <w:r w:rsidR="00DC2101" w:rsidRPr="00327E74">
        <w:rPr>
          <w:rFonts w:ascii="Avenir Next LT Pro" w:hAnsi="Avenir Next LT Pro"/>
          <w:bCs/>
          <w:sz w:val="22"/>
          <w:szCs w:val="22"/>
        </w:rPr>
        <w:t>utveckla</w:t>
      </w:r>
      <w:r w:rsidR="00CA191A" w:rsidRPr="00327E74">
        <w:rPr>
          <w:rFonts w:ascii="Avenir Next LT Pro" w:hAnsi="Avenir Next LT Pro"/>
          <w:bCs/>
          <w:sz w:val="22"/>
          <w:szCs w:val="22"/>
        </w:rPr>
        <w:t xml:space="preserve"> Eslövs kommun. </w:t>
      </w:r>
      <w:r w:rsidR="00DC2101" w:rsidRPr="00327E74">
        <w:rPr>
          <w:rFonts w:ascii="Avenir Next LT Pro" w:hAnsi="Avenir Next LT Pro"/>
          <w:bCs/>
          <w:sz w:val="22"/>
          <w:szCs w:val="22"/>
        </w:rPr>
        <w:t>Vi vill bygga ett starkt och hållbart Eslöv</w:t>
      </w:r>
      <w:r w:rsidR="0035468E" w:rsidRPr="00327E74">
        <w:rPr>
          <w:rFonts w:ascii="Avenir Next LT Pro" w:hAnsi="Avenir Next LT Pro"/>
          <w:bCs/>
          <w:sz w:val="22"/>
          <w:szCs w:val="22"/>
        </w:rPr>
        <w:t xml:space="preserve"> </w:t>
      </w:r>
      <w:r w:rsidR="00F901A6" w:rsidRPr="00327E74">
        <w:rPr>
          <w:rFonts w:ascii="Avenir Next LT Pro" w:hAnsi="Avenir Next LT Pro"/>
          <w:bCs/>
          <w:sz w:val="22"/>
          <w:szCs w:val="22"/>
        </w:rPr>
        <w:t xml:space="preserve">med bra </w:t>
      </w:r>
      <w:r w:rsidR="00FF746B" w:rsidRPr="00327E74">
        <w:rPr>
          <w:rFonts w:ascii="Avenir Next LT Pro" w:hAnsi="Avenir Next LT Pro"/>
          <w:bCs/>
          <w:sz w:val="22"/>
          <w:szCs w:val="22"/>
        </w:rPr>
        <w:t>bostäder</w:t>
      </w:r>
      <w:r w:rsidR="00F901A6" w:rsidRPr="00327E74">
        <w:rPr>
          <w:rFonts w:ascii="Avenir Next LT Pro" w:hAnsi="Avenir Next LT Pro"/>
          <w:bCs/>
          <w:sz w:val="22"/>
          <w:szCs w:val="22"/>
        </w:rPr>
        <w:t xml:space="preserve">, fler arbetstillfällen och </w:t>
      </w:r>
      <w:r w:rsidR="00B94B92" w:rsidRPr="00327E74">
        <w:rPr>
          <w:rFonts w:ascii="Avenir Next LT Pro" w:hAnsi="Avenir Next LT Pro"/>
          <w:bCs/>
          <w:sz w:val="22"/>
          <w:szCs w:val="22"/>
        </w:rPr>
        <w:t xml:space="preserve">bättre </w:t>
      </w:r>
      <w:r w:rsidRPr="00327E74">
        <w:rPr>
          <w:rFonts w:ascii="Avenir Next LT Pro" w:hAnsi="Avenir Next LT Pro"/>
          <w:bCs/>
          <w:sz w:val="22"/>
          <w:szCs w:val="22"/>
        </w:rPr>
        <w:t>möjligheter till en aktiv fritid.</w:t>
      </w:r>
    </w:p>
    <w:p w14:paraId="5DE6989C" w14:textId="5C8E8FB1" w:rsidR="00E34E2F" w:rsidRPr="00327E74" w:rsidRDefault="00BC47B7" w:rsidP="00521AB0">
      <w:pPr>
        <w:rPr>
          <w:rFonts w:ascii="Avenir Next LT Pro" w:hAnsi="Avenir Next LT Pro"/>
          <w:bCs/>
          <w:sz w:val="22"/>
          <w:szCs w:val="22"/>
        </w:rPr>
      </w:pPr>
      <w:r w:rsidRPr="00327E74">
        <w:rPr>
          <w:rFonts w:ascii="Avenir Next LT Pro" w:hAnsi="Avenir Next LT Pro"/>
          <w:bCs/>
          <w:sz w:val="22"/>
          <w:szCs w:val="22"/>
        </w:rPr>
        <w:t xml:space="preserve">Vi </w:t>
      </w:r>
      <w:r w:rsidR="00A66ED2" w:rsidRPr="00327E74">
        <w:rPr>
          <w:rFonts w:ascii="Avenir Next LT Pro" w:hAnsi="Avenir Next LT Pro"/>
          <w:bCs/>
          <w:sz w:val="22"/>
          <w:szCs w:val="22"/>
        </w:rPr>
        <w:t xml:space="preserve">vill </w:t>
      </w:r>
      <w:r w:rsidR="00D5044B" w:rsidRPr="00327E74">
        <w:rPr>
          <w:rFonts w:ascii="Avenir Next LT Pro" w:hAnsi="Avenir Next LT Pro"/>
          <w:bCs/>
          <w:sz w:val="22"/>
          <w:szCs w:val="22"/>
        </w:rPr>
        <w:t>bygg</w:t>
      </w:r>
      <w:r w:rsidR="00A66ED2" w:rsidRPr="00327E74">
        <w:rPr>
          <w:rFonts w:ascii="Avenir Next LT Pro" w:hAnsi="Avenir Next LT Pro"/>
          <w:bCs/>
          <w:sz w:val="22"/>
          <w:szCs w:val="22"/>
        </w:rPr>
        <w:t>a</w:t>
      </w:r>
      <w:r w:rsidR="00D5044B" w:rsidRPr="00327E74">
        <w:rPr>
          <w:rFonts w:ascii="Avenir Next LT Pro" w:hAnsi="Avenir Next LT Pro"/>
          <w:bCs/>
          <w:sz w:val="22"/>
          <w:szCs w:val="22"/>
        </w:rPr>
        <w:t xml:space="preserve"> vårt samhälle på</w:t>
      </w:r>
      <w:r w:rsidRPr="00327E74">
        <w:rPr>
          <w:rFonts w:ascii="Avenir Next LT Pro" w:hAnsi="Avenir Next LT Pro"/>
          <w:bCs/>
          <w:sz w:val="22"/>
          <w:szCs w:val="22"/>
        </w:rPr>
        <w:t xml:space="preserve"> demokratin</w:t>
      </w:r>
      <w:r w:rsidR="008119DD" w:rsidRPr="00327E74">
        <w:rPr>
          <w:rFonts w:ascii="Avenir Next LT Pro" w:hAnsi="Avenir Next LT Pro"/>
          <w:bCs/>
          <w:sz w:val="22"/>
          <w:szCs w:val="22"/>
        </w:rPr>
        <w:t>s</w:t>
      </w:r>
      <w:r w:rsidRPr="00327E74">
        <w:rPr>
          <w:rFonts w:ascii="Avenir Next LT Pro" w:hAnsi="Avenir Next LT Pro"/>
          <w:bCs/>
          <w:sz w:val="22"/>
          <w:szCs w:val="22"/>
        </w:rPr>
        <w:t xml:space="preserve"> </w:t>
      </w:r>
      <w:r w:rsidR="00FE6B57" w:rsidRPr="00327E74">
        <w:rPr>
          <w:rFonts w:ascii="Avenir Next LT Pro" w:hAnsi="Avenir Next LT Pro"/>
          <w:bCs/>
          <w:sz w:val="22"/>
          <w:szCs w:val="22"/>
        </w:rPr>
        <w:t xml:space="preserve">grund </w:t>
      </w:r>
      <w:r w:rsidRPr="00327E74">
        <w:rPr>
          <w:rFonts w:ascii="Avenir Next LT Pro" w:hAnsi="Avenir Next LT Pro"/>
          <w:bCs/>
          <w:sz w:val="22"/>
          <w:szCs w:val="22"/>
        </w:rPr>
        <w:t>och</w:t>
      </w:r>
      <w:r w:rsidR="00DE1E4D" w:rsidRPr="00327E74">
        <w:rPr>
          <w:rFonts w:ascii="Avenir Next LT Pro" w:hAnsi="Avenir Next LT Pro"/>
          <w:bCs/>
          <w:sz w:val="22"/>
          <w:szCs w:val="22"/>
        </w:rPr>
        <w:t xml:space="preserve"> öka</w:t>
      </w:r>
      <w:r w:rsidR="00C02365" w:rsidRPr="00327E74">
        <w:rPr>
          <w:rFonts w:ascii="Avenir Next LT Pro" w:hAnsi="Avenir Next LT Pro"/>
          <w:bCs/>
          <w:sz w:val="22"/>
          <w:szCs w:val="22"/>
        </w:rPr>
        <w:t xml:space="preserve"> </w:t>
      </w:r>
      <w:r w:rsidRPr="00327E74">
        <w:rPr>
          <w:rFonts w:ascii="Avenir Next LT Pro" w:hAnsi="Avenir Next LT Pro"/>
          <w:bCs/>
          <w:sz w:val="22"/>
          <w:szCs w:val="22"/>
        </w:rPr>
        <w:t xml:space="preserve">människors </w:t>
      </w:r>
      <w:r w:rsidR="00AA11C5" w:rsidRPr="00327E74">
        <w:rPr>
          <w:rFonts w:ascii="Avenir Next LT Pro" w:hAnsi="Avenir Next LT Pro"/>
          <w:bCs/>
          <w:sz w:val="22"/>
          <w:szCs w:val="22"/>
        </w:rPr>
        <w:t>frihet</w:t>
      </w:r>
      <w:r w:rsidR="0050173D" w:rsidRPr="00327E74">
        <w:rPr>
          <w:rFonts w:ascii="Avenir Next LT Pro" w:hAnsi="Avenir Next LT Pro"/>
          <w:bCs/>
          <w:sz w:val="22"/>
          <w:szCs w:val="22"/>
        </w:rPr>
        <w:t xml:space="preserve">. </w:t>
      </w:r>
      <w:r w:rsidR="00141107" w:rsidRPr="00327E74">
        <w:rPr>
          <w:rFonts w:ascii="Avenir Next LT Pro" w:hAnsi="Avenir Next LT Pro"/>
          <w:bCs/>
          <w:sz w:val="22"/>
          <w:szCs w:val="22"/>
        </w:rPr>
        <w:t>Genom att erbjuda utbildning</w:t>
      </w:r>
      <w:r w:rsidR="00A37BFA" w:rsidRPr="00327E74">
        <w:rPr>
          <w:rFonts w:ascii="Avenir Next LT Pro" w:hAnsi="Avenir Next LT Pro"/>
          <w:bCs/>
          <w:sz w:val="22"/>
          <w:szCs w:val="22"/>
        </w:rPr>
        <w:t xml:space="preserve"> och </w:t>
      </w:r>
      <w:r w:rsidR="00141107" w:rsidRPr="00327E74">
        <w:rPr>
          <w:rFonts w:ascii="Avenir Next LT Pro" w:hAnsi="Avenir Next LT Pro"/>
          <w:bCs/>
          <w:sz w:val="22"/>
          <w:szCs w:val="22"/>
        </w:rPr>
        <w:t xml:space="preserve">folkbildning </w:t>
      </w:r>
      <w:r w:rsidR="00A37BFA" w:rsidRPr="00327E74">
        <w:rPr>
          <w:rFonts w:ascii="Avenir Next LT Pro" w:hAnsi="Avenir Next LT Pro"/>
          <w:bCs/>
          <w:sz w:val="22"/>
          <w:szCs w:val="22"/>
        </w:rPr>
        <w:t xml:space="preserve">genom hela livet </w:t>
      </w:r>
      <w:r w:rsidR="00141107" w:rsidRPr="00327E74">
        <w:rPr>
          <w:rFonts w:ascii="Avenir Next LT Pro" w:hAnsi="Avenir Next LT Pro"/>
          <w:bCs/>
          <w:sz w:val="22"/>
          <w:szCs w:val="22"/>
        </w:rPr>
        <w:t>främjar vi ett aktivt</w:t>
      </w:r>
      <w:r w:rsidR="0050173D" w:rsidRPr="00327E74">
        <w:rPr>
          <w:rFonts w:ascii="Avenir Next LT Pro" w:hAnsi="Avenir Next LT Pro"/>
          <w:bCs/>
          <w:sz w:val="22"/>
          <w:szCs w:val="22"/>
        </w:rPr>
        <w:t xml:space="preserve"> deltagande i samhällslivet</w:t>
      </w:r>
      <w:r w:rsidR="00E25620" w:rsidRPr="00327E74">
        <w:rPr>
          <w:rFonts w:ascii="Avenir Next LT Pro" w:hAnsi="Avenir Next LT Pro"/>
          <w:bCs/>
          <w:sz w:val="22"/>
          <w:szCs w:val="22"/>
        </w:rPr>
        <w:t>.</w:t>
      </w:r>
    </w:p>
    <w:p w14:paraId="6CCD845F" w14:textId="167EE1CC" w:rsidR="002F703A" w:rsidRPr="00327E74" w:rsidRDefault="002F703A" w:rsidP="00521AB0">
      <w:pPr>
        <w:rPr>
          <w:rFonts w:ascii="Avenir Next LT Pro" w:hAnsi="Avenir Next LT Pro"/>
          <w:bCs/>
          <w:sz w:val="22"/>
          <w:szCs w:val="22"/>
        </w:rPr>
      </w:pPr>
      <w:r w:rsidRPr="00327E74">
        <w:rPr>
          <w:rFonts w:ascii="Avenir Next LT Pro" w:hAnsi="Avenir Next LT Pro"/>
          <w:sz w:val="22"/>
          <w:szCs w:val="22"/>
        </w:rPr>
        <w:t xml:space="preserve">För oss socialdemokrater hör frihet, trygghet och solidaritet ihop. Bara genom att vara solidariska med varandra kan vi </w:t>
      </w:r>
      <w:r w:rsidR="00C02365" w:rsidRPr="00327E74">
        <w:rPr>
          <w:rFonts w:ascii="Avenir Next LT Pro" w:hAnsi="Avenir Next LT Pro"/>
          <w:sz w:val="22"/>
          <w:szCs w:val="22"/>
        </w:rPr>
        <w:t>bygga</w:t>
      </w:r>
      <w:r w:rsidRPr="00327E74">
        <w:rPr>
          <w:rFonts w:ascii="Avenir Next LT Pro" w:hAnsi="Avenir Next LT Pro"/>
          <w:sz w:val="22"/>
          <w:szCs w:val="22"/>
        </w:rPr>
        <w:t xml:space="preserve"> vår gemensamma frihet och trygghet.</w:t>
      </w:r>
      <w:r w:rsidR="00BF6792" w:rsidRPr="00327E74">
        <w:rPr>
          <w:rFonts w:ascii="Avenir Next LT Pro" w:hAnsi="Avenir Next LT Pro"/>
          <w:sz w:val="22"/>
          <w:szCs w:val="22"/>
        </w:rPr>
        <w:t xml:space="preserve"> Inget samhälle är demokratiskt utan jämlikhet och jämställdhet.</w:t>
      </w:r>
    </w:p>
    <w:p w14:paraId="4605CF39" w14:textId="493CD8F3" w:rsidR="0035468E" w:rsidRPr="00327E74" w:rsidRDefault="00E34E2F" w:rsidP="00521AB0">
      <w:pPr>
        <w:rPr>
          <w:rFonts w:ascii="Avenir Next LT Pro" w:hAnsi="Avenir Next LT Pro"/>
          <w:bCs/>
          <w:sz w:val="22"/>
          <w:szCs w:val="22"/>
        </w:rPr>
      </w:pPr>
      <w:r w:rsidRPr="00327E74">
        <w:rPr>
          <w:rFonts w:ascii="Avenir Next LT Pro" w:hAnsi="Avenir Next LT Pro"/>
          <w:bCs/>
          <w:sz w:val="22"/>
          <w:szCs w:val="22"/>
        </w:rPr>
        <w:t>Så bygger vi Eslöv</w:t>
      </w:r>
      <w:r w:rsidR="00900DF5" w:rsidRPr="00327E74">
        <w:rPr>
          <w:rFonts w:ascii="Avenir Next LT Pro" w:hAnsi="Avenir Next LT Pro"/>
          <w:bCs/>
          <w:sz w:val="22"/>
          <w:szCs w:val="22"/>
        </w:rPr>
        <w:t>.</w:t>
      </w:r>
    </w:p>
    <w:p w14:paraId="55B2D777" w14:textId="53CAF1D9" w:rsidR="00922CFF" w:rsidRPr="00771A7F" w:rsidRDefault="00771A7F" w:rsidP="00771A7F">
      <w:pPr>
        <w:tabs>
          <w:tab w:val="left" w:pos="3535"/>
        </w:tabs>
        <w:rPr>
          <w:rFonts w:ascii="Avenir Next LT Pro" w:hAnsi="Avenir Next LT Pro"/>
          <w:bCs/>
          <w:sz w:val="24"/>
          <w:szCs w:val="24"/>
        </w:rPr>
      </w:pPr>
      <w:r>
        <w:rPr>
          <w:rFonts w:ascii="Avenir Next LT Pro" w:hAnsi="Avenir Next LT Pro"/>
          <w:bCs/>
          <w:sz w:val="24"/>
          <w:szCs w:val="24"/>
        </w:rPr>
        <w:tab/>
      </w:r>
    </w:p>
    <w:p w14:paraId="2CE1BECE" w14:textId="06DA0925" w:rsidR="00F84206" w:rsidRPr="00771A7F" w:rsidRDefault="00771A7F">
      <w:pPr>
        <w:rPr>
          <w:rFonts w:ascii="Avenir Next LT Pro" w:eastAsiaTheme="majorEastAsia" w:hAnsi="Avenir Next LT Pro" w:cstheme="majorBidi"/>
          <w:b/>
          <w:bCs/>
          <w:color w:val="2F5496" w:themeColor="accent1" w:themeShade="BF"/>
          <w:sz w:val="32"/>
          <w:szCs w:val="32"/>
        </w:rPr>
      </w:pPr>
      <w:r>
        <w:rPr>
          <w:noProof/>
        </w:rPr>
        <mc:AlternateContent>
          <mc:Choice Requires="wps">
            <w:drawing>
              <wp:anchor distT="0" distB="0" distL="114300" distR="114300" simplePos="0" relativeHeight="251692032" behindDoc="0" locked="0" layoutInCell="1" allowOverlap="1" wp14:anchorId="47D1CEC3" wp14:editId="65F05B63">
                <wp:simplePos x="0" y="0"/>
                <wp:positionH relativeFrom="column">
                  <wp:posOffset>1581150</wp:posOffset>
                </wp:positionH>
                <wp:positionV relativeFrom="paragraph">
                  <wp:posOffset>780605</wp:posOffset>
                </wp:positionV>
                <wp:extent cx="3170711" cy="474394"/>
                <wp:effectExtent l="0" t="0" r="0" b="1905"/>
                <wp:wrapNone/>
                <wp:docPr id="3" name="Textruta 3"/>
                <wp:cNvGraphicFramePr/>
                <a:graphic xmlns:a="http://schemas.openxmlformats.org/drawingml/2006/main">
                  <a:graphicData uri="http://schemas.microsoft.com/office/word/2010/wordprocessingShape">
                    <wps:wsp>
                      <wps:cNvSpPr txBox="1"/>
                      <wps:spPr>
                        <a:xfrm>
                          <a:off x="0" y="0"/>
                          <a:ext cx="3170711" cy="474394"/>
                        </a:xfrm>
                        <a:prstGeom prst="rect">
                          <a:avLst/>
                        </a:prstGeom>
                        <a:noFill/>
                        <a:ln w="6350">
                          <a:noFill/>
                        </a:ln>
                      </wps:spPr>
                      <wps:txbx>
                        <w:txbxContent>
                          <w:p w14:paraId="0C026DAE" w14:textId="59563D88" w:rsidR="00567544" w:rsidRPr="00771A7F" w:rsidRDefault="00567544" w:rsidP="00771A7F">
                            <w:pPr>
                              <w:jc w:val="center"/>
                              <w:rPr>
                                <w:b/>
                                <w:bCs/>
                                <w:color w:val="ED1B34"/>
                              </w:rPr>
                            </w:pPr>
                            <w:r w:rsidRPr="00771A7F">
                              <w:rPr>
                                <w:b/>
                                <w:bCs/>
                                <w:color w:val="ED1B34"/>
                              </w:rPr>
                              <w:t>ESLÖV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1CEC3" id="_x0000_t202" coordsize="21600,21600" o:spt="202" path="m,l,21600r21600,l21600,xe">
                <v:stroke joinstyle="miter"/>
                <v:path gradientshapeok="t" o:connecttype="rect"/>
              </v:shapetype>
              <v:shape id="Textruta 3" o:spid="_x0000_s1026" type="#_x0000_t202" style="position:absolute;margin-left:124.5pt;margin-top:61.45pt;width:249.6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" filled="f" stroked="f" strokeweight=".5pt">
                <v:textbox>
                  <w:txbxContent>
                    <w:p w14:paraId="0C026DAE" w14:textId="59563D88" w:rsidR="00567544" w:rsidRPr="00771A7F" w:rsidRDefault="00567544" w:rsidP="00771A7F">
                      <w:pPr>
                        <w:jc w:val="center"/>
                        <w:rPr>
                          <w:b/>
                          <w:bCs/>
                          <w:color w:val="ED1B34"/>
                        </w:rPr>
                      </w:pPr>
                      <w:r w:rsidRPr="00771A7F">
                        <w:rPr>
                          <w:b/>
                          <w:bCs/>
                          <w:color w:val="ED1B34"/>
                        </w:rPr>
                        <w:t>ESLÖV</w:t>
                      </w:r>
                    </w:p>
                  </w:txbxContent>
                </v:textbox>
              </v:shape>
            </w:pict>
          </mc:Fallback>
        </mc:AlternateContent>
      </w:r>
      <w:r>
        <w:rPr>
          <w:noProof/>
        </w:rPr>
        <mc:AlternateContent>
          <mc:Choice Requires="wps">
            <w:drawing>
              <wp:anchor distT="45720" distB="45720" distL="114300" distR="114300" simplePos="0" relativeHeight="251691008" behindDoc="0" locked="0" layoutInCell="1" allowOverlap="1" wp14:anchorId="6D675CD6" wp14:editId="69E59B53">
                <wp:simplePos x="0" y="0"/>
                <wp:positionH relativeFrom="page">
                  <wp:align>right</wp:align>
                </wp:positionH>
                <wp:positionV relativeFrom="paragraph">
                  <wp:posOffset>361834</wp:posOffset>
                </wp:positionV>
                <wp:extent cx="2849880" cy="676275"/>
                <wp:effectExtent l="0" t="0" r="7620" b="952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676275"/>
                        </a:xfrm>
                        <a:prstGeom prst="rect">
                          <a:avLst/>
                        </a:prstGeom>
                        <a:solidFill>
                          <a:srgbClr val="FFFFFF"/>
                        </a:solidFill>
                        <a:ln w="9525">
                          <a:noFill/>
                          <a:miter lim="800000"/>
                          <a:headEnd/>
                          <a:tailEnd/>
                        </a:ln>
                      </wps:spPr>
                      <wps:txbx>
                        <w:txbxContent>
                          <w:p w14:paraId="7FCF8E5F" w14:textId="04FD1D1C" w:rsidR="00346ED2" w:rsidRDefault="00346ED2" w:rsidP="00567544">
                            <w:pPr>
                              <w:jc w:val="center"/>
                            </w:pPr>
                            <w:r>
                              <w:rPr>
                                <w:noProof/>
                              </w:rPr>
                              <w:drawing>
                                <wp:inline distT="0" distB="0" distL="0" distR="0" wp14:anchorId="44A6CF69" wp14:editId="45A0D993">
                                  <wp:extent cx="2279097" cy="43938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a:extLst>
                                              <a:ext uri="{28A0092B-C50C-407E-A947-70E740481C1C}">
                                                <a14:useLocalDpi xmlns:a14="http://schemas.microsoft.com/office/drawing/2010/main" val="0"/>
                                              </a:ext>
                                            </a:extLst>
                                          </a:blip>
                                          <a:stretch>
                                            <a:fillRect/>
                                          </a:stretch>
                                        </pic:blipFill>
                                        <pic:spPr>
                                          <a:xfrm>
                                            <a:off x="0" y="0"/>
                                            <a:ext cx="2301878" cy="4437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75CD6" id="Textruta 2" o:spid="_x0000_s1027" type="#_x0000_t202" style="position:absolute;margin-left:173.2pt;margin-top:28.5pt;width:224.4pt;height:53.25pt;z-index:2516910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" stroked="f">
                <v:textbox>
                  <w:txbxContent>
                    <w:p w14:paraId="7FCF8E5F" w14:textId="04FD1D1C" w:rsidR="00346ED2" w:rsidRDefault="00346ED2" w:rsidP="00567544">
                      <w:pPr>
                        <w:jc w:val="center"/>
                      </w:pPr>
                      <w:r>
                        <w:rPr>
                          <w:noProof/>
                        </w:rPr>
                        <w:drawing>
                          <wp:inline distT="0" distB="0" distL="0" distR="0" wp14:anchorId="44A6CF69" wp14:editId="45A0D993">
                            <wp:extent cx="2279097" cy="43938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a:extLst>
                                        <a:ext uri="{28A0092B-C50C-407E-A947-70E740481C1C}">
                                          <a14:useLocalDpi xmlns:a14="http://schemas.microsoft.com/office/drawing/2010/main" val="0"/>
                                        </a:ext>
                                      </a:extLst>
                                    </a:blip>
                                    <a:stretch>
                                      <a:fillRect/>
                                    </a:stretch>
                                  </pic:blipFill>
                                  <pic:spPr>
                                    <a:xfrm>
                                      <a:off x="0" y="0"/>
                                      <a:ext cx="2301878" cy="443779"/>
                                    </a:xfrm>
                                    <a:prstGeom prst="rect">
                                      <a:avLst/>
                                    </a:prstGeom>
                                  </pic:spPr>
                                </pic:pic>
                              </a:graphicData>
                            </a:graphic>
                          </wp:inline>
                        </w:drawing>
                      </w:r>
                    </w:p>
                  </w:txbxContent>
                </v:textbox>
                <w10:wrap type="square" anchorx="page"/>
              </v:shape>
            </w:pict>
          </mc:Fallback>
        </mc:AlternateContent>
      </w:r>
      <w:r w:rsidR="00F84206" w:rsidRPr="00771A7F">
        <w:rPr>
          <w:rFonts w:ascii="Avenir Next LT Pro" w:hAnsi="Avenir Next LT Pro"/>
          <w:b/>
          <w:bCs/>
        </w:rPr>
        <w:br w:type="page"/>
      </w:r>
    </w:p>
    <w:p w14:paraId="0208C581" w14:textId="286E5C90" w:rsidR="00521AB0" w:rsidRPr="00771A7F" w:rsidRDefault="00194D04" w:rsidP="00F84206">
      <w:pPr>
        <w:pStyle w:val="Rubrik1"/>
        <w:jc w:val="both"/>
        <w:rPr>
          <w:rFonts w:ascii="Avenir Next LT Pro" w:hAnsi="Avenir Next LT Pro"/>
          <w:b/>
          <w:bCs/>
        </w:rPr>
      </w:pPr>
      <w:r w:rsidRPr="00771A7F">
        <w:rPr>
          <w:rFonts w:ascii="Avenir Next LT Pro" w:hAnsi="Avenir Next LT Pro"/>
          <w:b/>
          <w:bCs/>
        </w:rPr>
        <w:lastRenderedPageBreak/>
        <w:t xml:space="preserve">Vi bygger Eslöv </w:t>
      </w:r>
      <w:r w:rsidR="00E005A8" w:rsidRPr="00771A7F">
        <w:rPr>
          <w:rFonts w:ascii="Avenir Next LT Pro" w:hAnsi="Avenir Next LT Pro"/>
          <w:b/>
          <w:bCs/>
        </w:rPr>
        <w:t>starkt och hållbart</w:t>
      </w:r>
    </w:p>
    <w:p w14:paraId="31D3E113" w14:textId="77777777" w:rsidR="00F84206" w:rsidRPr="00771A7F" w:rsidRDefault="00F84206" w:rsidP="00F84206">
      <w:pPr>
        <w:rPr>
          <w:rFonts w:ascii="Avenir Next LT Pro" w:hAnsi="Avenir Next LT Pro"/>
          <w:sz w:val="4"/>
          <w:szCs w:val="4"/>
        </w:rPr>
      </w:pPr>
    </w:p>
    <w:p w14:paraId="149C228B" w14:textId="543BEF52" w:rsidR="00B3057E" w:rsidRPr="00771A7F" w:rsidRDefault="00B3057E" w:rsidP="00F84206">
      <w:pPr>
        <w:jc w:val="both"/>
        <w:rPr>
          <w:rFonts w:ascii="Avenir Next LT Pro" w:hAnsi="Avenir Next LT Pro"/>
        </w:rPr>
      </w:pPr>
      <w:r w:rsidRPr="00771A7F">
        <w:rPr>
          <w:rFonts w:ascii="Avenir Next LT Pro" w:hAnsi="Avenir Next LT Pro"/>
        </w:rPr>
        <w:t>Under de senaste åren har Eslövs kommun haft en positiv utveckling. Det är attraktivt att bo i kommunen och det sker en inflyttning till såväl staden som</w:t>
      </w:r>
      <w:r w:rsidR="008C7320" w:rsidRPr="00771A7F">
        <w:rPr>
          <w:rFonts w:ascii="Avenir Next LT Pro" w:hAnsi="Avenir Next LT Pro"/>
        </w:rPr>
        <w:t xml:space="preserve"> till</w:t>
      </w:r>
      <w:r w:rsidRPr="00771A7F">
        <w:rPr>
          <w:rFonts w:ascii="Avenir Next LT Pro" w:hAnsi="Avenir Next LT Pro"/>
        </w:rPr>
        <w:t xml:space="preserve"> många av byarna. Fler företag väljer att etablera sig i kommunen. Utvecklingen är till stor del ett resultat av våra politiska satsningar och vi socialdemokrater vill fortsätta arbetet med att göra Eslöv</w:t>
      </w:r>
      <w:r w:rsidR="00674487" w:rsidRPr="00771A7F">
        <w:rPr>
          <w:rFonts w:ascii="Avenir Next LT Pro" w:hAnsi="Avenir Next LT Pro"/>
        </w:rPr>
        <w:t xml:space="preserve"> attraktivt</w:t>
      </w:r>
      <w:r w:rsidRPr="00771A7F">
        <w:rPr>
          <w:rFonts w:ascii="Avenir Next LT Pro" w:hAnsi="Avenir Next LT Pro"/>
        </w:rPr>
        <w:t>.</w:t>
      </w:r>
    </w:p>
    <w:p w14:paraId="2D571038" w14:textId="5578A018" w:rsidR="00AE34BE" w:rsidRPr="00771A7F" w:rsidRDefault="00AE34BE" w:rsidP="00F84206">
      <w:pPr>
        <w:jc w:val="both"/>
        <w:rPr>
          <w:rFonts w:ascii="Avenir Next LT Pro" w:hAnsi="Avenir Next LT Pro"/>
        </w:rPr>
      </w:pPr>
      <w:r w:rsidRPr="00771A7F">
        <w:rPr>
          <w:rFonts w:ascii="Avenir Next LT Pro" w:hAnsi="Avenir Next LT Pro"/>
        </w:rPr>
        <w:t>Vi vill bygga vidare på</w:t>
      </w:r>
      <w:r w:rsidR="00125707" w:rsidRPr="00771A7F">
        <w:rPr>
          <w:rFonts w:ascii="Avenir Next LT Pro" w:hAnsi="Avenir Next LT Pro"/>
        </w:rPr>
        <w:t xml:space="preserve"> </w:t>
      </w:r>
      <w:r w:rsidR="00AA69EC" w:rsidRPr="00771A7F">
        <w:rPr>
          <w:rFonts w:ascii="Avenir Next LT Pro" w:hAnsi="Avenir Next LT Pro"/>
        </w:rPr>
        <w:t>staden</w:t>
      </w:r>
      <w:r w:rsidRPr="00771A7F">
        <w:rPr>
          <w:rFonts w:ascii="Avenir Next LT Pro" w:hAnsi="Avenir Next LT Pro"/>
        </w:rPr>
        <w:t xml:space="preserve"> Eslöv med en tydlig </w:t>
      </w:r>
      <w:r w:rsidR="00853844" w:rsidRPr="00771A7F">
        <w:rPr>
          <w:rFonts w:ascii="Avenir Next LT Pro" w:hAnsi="Avenir Next LT Pro"/>
        </w:rPr>
        <w:t>stads</w:t>
      </w:r>
      <w:r w:rsidRPr="00771A7F">
        <w:rPr>
          <w:rFonts w:ascii="Avenir Next LT Pro" w:hAnsi="Avenir Next LT Pro"/>
        </w:rPr>
        <w:t>kärna</w:t>
      </w:r>
      <w:r w:rsidR="00314F0F" w:rsidRPr="00771A7F">
        <w:rPr>
          <w:rFonts w:ascii="Avenir Next LT Pro" w:hAnsi="Avenir Next LT Pro"/>
        </w:rPr>
        <w:t xml:space="preserve"> och</w:t>
      </w:r>
      <w:r w:rsidRPr="00771A7F">
        <w:rPr>
          <w:rFonts w:ascii="Avenir Next LT Pro" w:hAnsi="Avenir Next LT Pro"/>
        </w:rPr>
        <w:t xml:space="preserve"> </w:t>
      </w:r>
      <w:r w:rsidR="006F515D" w:rsidRPr="00771A7F">
        <w:rPr>
          <w:rFonts w:ascii="Avenir Next LT Pro" w:hAnsi="Avenir Next LT Pro"/>
        </w:rPr>
        <w:t xml:space="preserve">med </w:t>
      </w:r>
      <w:r w:rsidR="008A644C" w:rsidRPr="00771A7F">
        <w:rPr>
          <w:rFonts w:ascii="Avenir Next LT Pro" w:hAnsi="Avenir Next LT Pro"/>
        </w:rPr>
        <w:t>fler</w:t>
      </w:r>
      <w:r w:rsidRPr="00771A7F">
        <w:rPr>
          <w:rFonts w:ascii="Avenir Next LT Pro" w:hAnsi="Avenir Next LT Pro"/>
        </w:rPr>
        <w:t xml:space="preserve"> bostadsrätter och hyreslägenheter. Vi vill också se fler </w:t>
      </w:r>
      <w:r w:rsidR="00705C72" w:rsidRPr="00771A7F">
        <w:rPr>
          <w:rFonts w:ascii="Avenir Next LT Pro" w:hAnsi="Avenir Next LT Pro"/>
        </w:rPr>
        <w:t xml:space="preserve">områden med </w:t>
      </w:r>
      <w:r w:rsidRPr="00771A7F">
        <w:rPr>
          <w:rFonts w:ascii="Avenir Next LT Pro" w:hAnsi="Avenir Next LT Pro"/>
        </w:rPr>
        <w:t>villor och lägenheter med trädgårdstäp</w:t>
      </w:r>
      <w:r w:rsidR="006F515D" w:rsidRPr="00771A7F">
        <w:rPr>
          <w:rFonts w:ascii="Avenir Next LT Pro" w:hAnsi="Avenir Next LT Pro"/>
        </w:rPr>
        <w:t>pa</w:t>
      </w:r>
      <w:r w:rsidRPr="00771A7F">
        <w:rPr>
          <w:rFonts w:ascii="Avenir Next LT Pro" w:hAnsi="Avenir Next LT Pro"/>
        </w:rPr>
        <w:t>.</w:t>
      </w:r>
      <w:r w:rsidR="006F515D" w:rsidRPr="00771A7F">
        <w:rPr>
          <w:rFonts w:ascii="Avenir Next LT Pro" w:hAnsi="Avenir Next LT Pro"/>
        </w:rPr>
        <w:t xml:space="preserve"> </w:t>
      </w:r>
      <w:r w:rsidRPr="00771A7F">
        <w:rPr>
          <w:rFonts w:ascii="Avenir Next LT Pro" w:hAnsi="Avenir Next LT Pro"/>
        </w:rPr>
        <w:t xml:space="preserve">Östra Eslöv skall </w:t>
      </w:r>
      <w:r w:rsidR="00311666" w:rsidRPr="00771A7F">
        <w:rPr>
          <w:rFonts w:ascii="Avenir Next LT Pro" w:hAnsi="Avenir Next LT Pro"/>
        </w:rPr>
        <w:t>byggas ut med</w:t>
      </w:r>
      <w:r w:rsidRPr="00771A7F">
        <w:rPr>
          <w:rFonts w:ascii="Avenir Next LT Pro" w:hAnsi="Avenir Next LT Pro"/>
        </w:rPr>
        <w:t xml:space="preserve"> ett tydligt hållbarhetsperspektiv.</w:t>
      </w:r>
      <w:r w:rsidR="00CC1D82" w:rsidRPr="00771A7F">
        <w:rPr>
          <w:rFonts w:ascii="Avenir Next LT Pro" w:hAnsi="Avenir Next LT Pro"/>
        </w:rPr>
        <w:t xml:space="preserve"> </w:t>
      </w:r>
    </w:p>
    <w:p w14:paraId="75A50607" w14:textId="57838188" w:rsidR="00F56A17" w:rsidRPr="00771A7F" w:rsidRDefault="00F56A17" w:rsidP="00F84206">
      <w:pPr>
        <w:jc w:val="both"/>
        <w:rPr>
          <w:rFonts w:ascii="Avenir Next LT Pro" w:hAnsi="Avenir Next LT Pro"/>
        </w:rPr>
      </w:pPr>
      <w:r w:rsidRPr="00771A7F">
        <w:rPr>
          <w:rFonts w:ascii="Avenir Next LT Pro" w:hAnsi="Avenir Next LT Pro"/>
        </w:rPr>
        <w:t xml:space="preserve">Både Kanalgatan och Storgatan behöver rustas upp och ett parkeringshus ska byggas i Badhusparken. </w:t>
      </w:r>
    </w:p>
    <w:p w14:paraId="3DA7AA9F" w14:textId="7934CDFA" w:rsidR="004545AA" w:rsidRPr="00771A7F" w:rsidRDefault="004545AA" w:rsidP="00F84206">
      <w:pPr>
        <w:jc w:val="both"/>
        <w:rPr>
          <w:rFonts w:ascii="Avenir Next LT Pro" w:hAnsi="Avenir Next LT Pro"/>
        </w:rPr>
      </w:pPr>
      <w:r w:rsidRPr="00771A7F">
        <w:rPr>
          <w:rFonts w:ascii="Avenir Next LT Pro" w:hAnsi="Avenir Next LT Pro"/>
        </w:rPr>
        <w:t xml:space="preserve">Eslövs </w:t>
      </w:r>
      <w:r w:rsidR="008F7F21" w:rsidRPr="00771A7F">
        <w:rPr>
          <w:rFonts w:ascii="Avenir Next LT Pro" w:hAnsi="Avenir Next LT Pro"/>
        </w:rPr>
        <w:t>centrum</w:t>
      </w:r>
      <w:r w:rsidRPr="00771A7F">
        <w:rPr>
          <w:rFonts w:ascii="Avenir Next LT Pro" w:hAnsi="Avenir Next LT Pro"/>
        </w:rPr>
        <w:t xml:space="preserve"> har byggts om och nu behöv</w:t>
      </w:r>
      <w:r w:rsidR="00C64CE6" w:rsidRPr="00771A7F">
        <w:rPr>
          <w:rFonts w:ascii="Avenir Next LT Pro" w:hAnsi="Avenir Next LT Pro"/>
        </w:rPr>
        <w:t>s</w:t>
      </w:r>
      <w:r w:rsidRPr="00771A7F">
        <w:rPr>
          <w:rFonts w:ascii="Avenir Next LT Pro" w:hAnsi="Avenir Next LT Pro"/>
        </w:rPr>
        <w:t xml:space="preserve"> </w:t>
      </w:r>
      <w:r w:rsidR="00FC5402" w:rsidRPr="00771A7F">
        <w:rPr>
          <w:rFonts w:ascii="Avenir Next LT Pro" w:hAnsi="Avenir Next LT Pro"/>
        </w:rPr>
        <w:t>det en</w:t>
      </w:r>
      <w:r w:rsidR="00EF6E5E" w:rsidRPr="00771A7F">
        <w:rPr>
          <w:rFonts w:ascii="Avenir Next LT Pro" w:hAnsi="Avenir Next LT Pro"/>
        </w:rPr>
        <w:t xml:space="preserve"> mer</w:t>
      </w:r>
      <w:r w:rsidR="000244F1" w:rsidRPr="00771A7F">
        <w:rPr>
          <w:rFonts w:ascii="Avenir Next LT Pro" w:hAnsi="Avenir Next LT Pro"/>
        </w:rPr>
        <w:t xml:space="preserve"> levande stadskärna</w:t>
      </w:r>
      <w:r w:rsidRPr="00771A7F">
        <w:rPr>
          <w:rFonts w:ascii="Avenir Next LT Pro" w:hAnsi="Avenir Next LT Pro"/>
        </w:rPr>
        <w:t>. Det är därför viktigt med ett gott samarbete me</w:t>
      </w:r>
      <w:r w:rsidR="001E04F8" w:rsidRPr="00771A7F">
        <w:rPr>
          <w:rFonts w:ascii="Avenir Next LT Pro" w:hAnsi="Avenir Next LT Pro"/>
        </w:rPr>
        <w:t>llan kommunen och</w:t>
      </w:r>
      <w:r w:rsidRPr="00771A7F">
        <w:rPr>
          <w:rFonts w:ascii="Avenir Next LT Pro" w:hAnsi="Avenir Next LT Pro"/>
        </w:rPr>
        <w:t xml:space="preserve"> olika aktörer som fastighetsägare, näringsidkare</w:t>
      </w:r>
      <w:r w:rsidR="000244F1" w:rsidRPr="00771A7F">
        <w:rPr>
          <w:rFonts w:ascii="Avenir Next LT Pro" w:hAnsi="Avenir Next LT Pro"/>
        </w:rPr>
        <w:t xml:space="preserve">, </w:t>
      </w:r>
      <w:r w:rsidRPr="00771A7F">
        <w:rPr>
          <w:rFonts w:ascii="Avenir Next LT Pro" w:hAnsi="Avenir Next LT Pro"/>
        </w:rPr>
        <w:t>förenings</w:t>
      </w:r>
      <w:r w:rsidR="000244F1" w:rsidRPr="00771A7F">
        <w:rPr>
          <w:rFonts w:ascii="Avenir Next LT Pro" w:hAnsi="Avenir Next LT Pro"/>
        </w:rPr>
        <w:t>liv</w:t>
      </w:r>
      <w:r w:rsidRPr="00771A7F">
        <w:rPr>
          <w:rFonts w:ascii="Avenir Next LT Pro" w:hAnsi="Avenir Next LT Pro"/>
        </w:rPr>
        <w:t xml:space="preserve"> och kulturutövare.</w:t>
      </w:r>
      <w:r w:rsidR="008B4D69" w:rsidRPr="00771A7F">
        <w:rPr>
          <w:rFonts w:ascii="Avenir Next LT Pro" w:hAnsi="Avenir Next LT Pro"/>
        </w:rPr>
        <w:t xml:space="preserve"> </w:t>
      </w:r>
      <w:r w:rsidR="00FE2304" w:rsidRPr="00771A7F">
        <w:rPr>
          <w:rFonts w:ascii="Avenir Next LT Pro" w:hAnsi="Avenir Next LT Pro"/>
        </w:rPr>
        <w:t xml:space="preserve">En god service, </w:t>
      </w:r>
      <w:r w:rsidR="006B6B19" w:rsidRPr="00771A7F">
        <w:rPr>
          <w:rFonts w:ascii="Avenir Next LT Pro" w:hAnsi="Avenir Next LT Pro"/>
        </w:rPr>
        <w:t xml:space="preserve">ett </w:t>
      </w:r>
      <w:r w:rsidR="00B67387" w:rsidRPr="00771A7F">
        <w:rPr>
          <w:rFonts w:ascii="Avenir Next LT Pro" w:hAnsi="Avenir Next LT Pro"/>
        </w:rPr>
        <w:t>levande centrum och trevliga mötesplatser ska finnas i</w:t>
      </w:r>
      <w:r w:rsidR="006B6B19" w:rsidRPr="00771A7F">
        <w:rPr>
          <w:rFonts w:ascii="Avenir Next LT Pro" w:hAnsi="Avenir Next LT Pro"/>
        </w:rPr>
        <w:t xml:space="preserve"> staden såväl som i byarna.</w:t>
      </w:r>
    </w:p>
    <w:p w14:paraId="2CC24FD8" w14:textId="4B582683" w:rsidR="005D42D8" w:rsidRPr="00771A7F" w:rsidRDefault="005D42D8" w:rsidP="00F84206">
      <w:pPr>
        <w:jc w:val="both"/>
        <w:rPr>
          <w:rFonts w:ascii="Avenir Next LT Pro" w:hAnsi="Avenir Next LT Pro"/>
        </w:rPr>
      </w:pPr>
      <w:r w:rsidRPr="00771A7F">
        <w:rPr>
          <w:rFonts w:ascii="Avenir Next LT Pro" w:hAnsi="Avenir Next LT Pro"/>
        </w:rPr>
        <w:t>Vi vill fortsätta bygga ut gång</w:t>
      </w:r>
      <w:r w:rsidR="001E04F8" w:rsidRPr="00771A7F">
        <w:rPr>
          <w:rFonts w:ascii="Avenir Next LT Pro" w:hAnsi="Avenir Next LT Pro"/>
        </w:rPr>
        <w:t>-</w:t>
      </w:r>
      <w:r w:rsidRPr="00771A7F">
        <w:rPr>
          <w:rFonts w:ascii="Avenir Next LT Pro" w:hAnsi="Avenir Next LT Pro"/>
        </w:rPr>
        <w:t xml:space="preserve"> och cykelstråken så det blir lätt att ta sig fram som oskyddad trafikant året </w:t>
      </w:r>
      <w:r w:rsidR="006B6B19" w:rsidRPr="00771A7F">
        <w:rPr>
          <w:rFonts w:ascii="Avenir Next LT Pro" w:hAnsi="Avenir Next LT Pro"/>
        </w:rPr>
        <w:t>om</w:t>
      </w:r>
      <w:r w:rsidRPr="00771A7F">
        <w:rPr>
          <w:rFonts w:ascii="Avenir Next LT Pro" w:hAnsi="Avenir Next LT Pro"/>
        </w:rPr>
        <w:t xml:space="preserve">. </w:t>
      </w:r>
      <w:r w:rsidR="007A3441" w:rsidRPr="00771A7F">
        <w:rPr>
          <w:rFonts w:ascii="Avenir Next LT Pro" w:hAnsi="Avenir Next LT Pro"/>
        </w:rPr>
        <w:t>F</w:t>
      </w:r>
      <w:r w:rsidRPr="00771A7F">
        <w:rPr>
          <w:rFonts w:ascii="Avenir Next LT Pro" w:hAnsi="Avenir Next LT Pro"/>
        </w:rPr>
        <w:t xml:space="preserve">ör de som behöver bilen </w:t>
      </w:r>
      <w:r w:rsidR="007A3441" w:rsidRPr="00771A7F">
        <w:rPr>
          <w:rFonts w:ascii="Avenir Next LT Pro" w:hAnsi="Avenir Next LT Pro"/>
        </w:rPr>
        <w:t xml:space="preserve">ska det vara lätt </w:t>
      </w:r>
      <w:r w:rsidRPr="00771A7F">
        <w:rPr>
          <w:rFonts w:ascii="Avenir Next LT Pro" w:hAnsi="Avenir Next LT Pro"/>
        </w:rPr>
        <w:t xml:space="preserve">att nå </w:t>
      </w:r>
      <w:r w:rsidR="00A70D87" w:rsidRPr="00771A7F">
        <w:rPr>
          <w:rFonts w:ascii="Avenir Next LT Pro" w:hAnsi="Avenir Next LT Pro"/>
        </w:rPr>
        <w:t>butiker och restauranger</w:t>
      </w:r>
      <w:r w:rsidRPr="00771A7F">
        <w:rPr>
          <w:rFonts w:ascii="Avenir Next LT Pro" w:hAnsi="Avenir Next LT Pro"/>
        </w:rPr>
        <w:t>.</w:t>
      </w:r>
      <w:r w:rsidR="00194771" w:rsidRPr="00771A7F">
        <w:rPr>
          <w:rFonts w:ascii="Avenir Next LT Pro" w:hAnsi="Avenir Next LT Pro"/>
        </w:rPr>
        <w:t xml:space="preserve"> </w:t>
      </w:r>
    </w:p>
    <w:p w14:paraId="5FDD5915" w14:textId="594C7EDC" w:rsidR="00521AB0" w:rsidRPr="00771A7F" w:rsidRDefault="00521AB0" w:rsidP="00F84206">
      <w:pPr>
        <w:jc w:val="both"/>
        <w:rPr>
          <w:rFonts w:ascii="Avenir Next LT Pro" w:hAnsi="Avenir Next LT Pro"/>
        </w:rPr>
      </w:pPr>
      <w:r w:rsidRPr="00771A7F">
        <w:rPr>
          <w:rFonts w:ascii="Avenir Next LT Pro" w:hAnsi="Avenir Next LT Pro"/>
        </w:rPr>
        <w:t xml:space="preserve">För att öka trivseln </w:t>
      </w:r>
      <w:r w:rsidR="004545AA" w:rsidRPr="00771A7F">
        <w:rPr>
          <w:rFonts w:ascii="Avenir Next LT Pro" w:hAnsi="Avenir Next LT Pro"/>
        </w:rPr>
        <w:t>ska hela kommunen</w:t>
      </w:r>
      <w:r w:rsidRPr="00771A7F">
        <w:rPr>
          <w:rFonts w:ascii="Avenir Next LT Pro" w:hAnsi="Avenir Next LT Pro"/>
        </w:rPr>
        <w:t xml:space="preserve"> upplev</w:t>
      </w:r>
      <w:r w:rsidR="004545AA" w:rsidRPr="00771A7F">
        <w:rPr>
          <w:rFonts w:ascii="Avenir Next LT Pro" w:hAnsi="Avenir Next LT Pro"/>
        </w:rPr>
        <w:t>a</w:t>
      </w:r>
      <w:r w:rsidRPr="00771A7F">
        <w:rPr>
          <w:rFonts w:ascii="Avenir Next LT Pro" w:hAnsi="Avenir Next LT Pro"/>
        </w:rPr>
        <w:t>s snygg och prydlig med trevliga planteringar.</w:t>
      </w:r>
      <w:r w:rsidR="00AA1A00" w:rsidRPr="00771A7F">
        <w:rPr>
          <w:rFonts w:ascii="Avenir Next LT Pro" w:hAnsi="Avenir Next LT Pro"/>
        </w:rPr>
        <w:t xml:space="preserve"> Det ska finnas möjlighet till olika boendeformer i såväl staden som byarna, men det ska också finnas gröna områden för rekreation liksom moderna och spännande lekplatser.</w:t>
      </w:r>
      <w:r w:rsidRPr="00771A7F">
        <w:rPr>
          <w:rFonts w:ascii="Avenir Next LT Pro" w:hAnsi="Avenir Next LT Pro"/>
        </w:rPr>
        <w:t xml:space="preserve"> Kulturen och konsten skall finnas med i planeringen.</w:t>
      </w:r>
    </w:p>
    <w:p w14:paraId="221A2E49" w14:textId="093143C9" w:rsidR="00ED550B" w:rsidRPr="00771A7F" w:rsidRDefault="00ED550B" w:rsidP="00F84206">
      <w:pPr>
        <w:jc w:val="both"/>
        <w:rPr>
          <w:rFonts w:ascii="Avenir Next LT Pro" w:hAnsi="Avenir Next LT Pro"/>
        </w:rPr>
      </w:pPr>
      <w:r w:rsidRPr="00771A7F">
        <w:rPr>
          <w:rFonts w:ascii="Avenir Next LT Pro" w:hAnsi="Avenir Next LT Pro"/>
        </w:rPr>
        <w:t xml:space="preserve">Vi vill ta tillvara varje bys unika kvaliteter. På så vis attraheras människor att bo kvar och nya att flytta in. Som en del i det arbetet ska kommunen </w:t>
      </w:r>
      <w:r w:rsidR="00C272FD" w:rsidRPr="00771A7F">
        <w:rPr>
          <w:rFonts w:ascii="Avenir Next LT Pro" w:hAnsi="Avenir Next LT Pro"/>
        </w:rPr>
        <w:t xml:space="preserve">investera </w:t>
      </w:r>
      <w:r w:rsidR="00861454" w:rsidRPr="00771A7F">
        <w:rPr>
          <w:rFonts w:ascii="Avenir Next LT Pro" w:hAnsi="Avenir Next LT Pro"/>
        </w:rPr>
        <w:t xml:space="preserve">i </w:t>
      </w:r>
      <w:r w:rsidRPr="00771A7F">
        <w:rPr>
          <w:rFonts w:ascii="Avenir Next LT Pro" w:hAnsi="Avenir Next LT Pro"/>
        </w:rPr>
        <w:t xml:space="preserve">belysning både i </w:t>
      </w:r>
      <w:r w:rsidR="00384CF3" w:rsidRPr="00771A7F">
        <w:rPr>
          <w:rFonts w:ascii="Avenir Next LT Pro" w:hAnsi="Avenir Next LT Pro"/>
        </w:rPr>
        <w:t>byarna</w:t>
      </w:r>
      <w:r w:rsidRPr="00771A7F">
        <w:rPr>
          <w:rFonts w:ascii="Avenir Next LT Pro" w:hAnsi="Avenir Next LT Pro"/>
        </w:rPr>
        <w:t xml:space="preserve"> och på landsbygden.</w:t>
      </w:r>
    </w:p>
    <w:p w14:paraId="7B3CA881" w14:textId="54BCAFA5" w:rsidR="00521AB0" w:rsidRPr="00771A7F" w:rsidRDefault="00D4326E" w:rsidP="00F84206">
      <w:pPr>
        <w:jc w:val="both"/>
        <w:rPr>
          <w:rFonts w:ascii="Avenir Next LT Pro" w:hAnsi="Avenir Next LT Pro"/>
        </w:rPr>
      </w:pPr>
      <w:r w:rsidRPr="00771A7F">
        <w:rPr>
          <w:rFonts w:ascii="Avenir Next LT Pro" w:hAnsi="Avenir Next LT Pro"/>
        </w:rPr>
        <w:lastRenderedPageBreak/>
        <w:t>2020</w:t>
      </w:r>
      <w:r w:rsidR="00521AB0" w:rsidRPr="00771A7F">
        <w:rPr>
          <w:rFonts w:ascii="Avenir Next LT Pro" w:hAnsi="Avenir Next LT Pro"/>
        </w:rPr>
        <w:t xml:space="preserve"> infördes Landsbygdspengar för att låta invånarna bli</w:t>
      </w:r>
      <w:r w:rsidR="002A7BD8" w:rsidRPr="00771A7F">
        <w:rPr>
          <w:rFonts w:ascii="Avenir Next LT Pro" w:hAnsi="Avenir Next LT Pro"/>
        </w:rPr>
        <w:t xml:space="preserve"> mer</w:t>
      </w:r>
      <w:r w:rsidR="00521AB0" w:rsidRPr="00771A7F">
        <w:rPr>
          <w:rFonts w:ascii="Avenir Next LT Pro" w:hAnsi="Avenir Next LT Pro"/>
        </w:rPr>
        <w:t xml:space="preserve"> delaktiga och skapa förutsättningar i närområdet. Vi vill fortsätta och utöka </w:t>
      </w:r>
      <w:r w:rsidR="00CB3B57" w:rsidRPr="00771A7F">
        <w:rPr>
          <w:rFonts w:ascii="Avenir Next LT Pro" w:hAnsi="Avenir Next LT Pro"/>
        </w:rPr>
        <w:t xml:space="preserve">konceptet </w:t>
      </w:r>
      <w:r w:rsidR="00521AB0" w:rsidRPr="00771A7F">
        <w:rPr>
          <w:rFonts w:ascii="Avenir Next LT Pro" w:hAnsi="Avenir Next LT Pro"/>
        </w:rPr>
        <w:t xml:space="preserve">under nästa mandatperiod. Vi vill också </w:t>
      </w:r>
      <w:r w:rsidR="00E0056E" w:rsidRPr="00771A7F">
        <w:rPr>
          <w:rFonts w:ascii="Avenir Next LT Pro" w:hAnsi="Avenir Next LT Pro"/>
        </w:rPr>
        <w:t>testa modellen</w:t>
      </w:r>
      <w:r w:rsidR="00521AB0" w:rsidRPr="00771A7F">
        <w:rPr>
          <w:rFonts w:ascii="Avenir Next LT Pro" w:hAnsi="Avenir Next LT Pro"/>
        </w:rPr>
        <w:t xml:space="preserve"> inom Eslövs </w:t>
      </w:r>
      <w:r w:rsidR="00CB3B57" w:rsidRPr="00771A7F">
        <w:rPr>
          <w:rFonts w:ascii="Avenir Next LT Pro" w:hAnsi="Avenir Next LT Pro"/>
        </w:rPr>
        <w:t>stad</w:t>
      </w:r>
      <w:r w:rsidR="00D440F0" w:rsidRPr="00771A7F">
        <w:rPr>
          <w:rFonts w:ascii="Avenir Next LT Pro" w:hAnsi="Avenir Next LT Pro"/>
        </w:rPr>
        <w:t>s olika bostadsområden</w:t>
      </w:r>
      <w:r w:rsidR="00521AB0" w:rsidRPr="00771A7F">
        <w:rPr>
          <w:rFonts w:ascii="Avenir Next LT Pro" w:hAnsi="Avenir Next LT Pro"/>
        </w:rPr>
        <w:t xml:space="preserve"> för att engagera fler medborgare.</w:t>
      </w:r>
    </w:p>
    <w:p w14:paraId="2523DD97" w14:textId="483BF952" w:rsidR="00521AB0" w:rsidRPr="00771A7F" w:rsidRDefault="00521AB0" w:rsidP="00F84206">
      <w:pPr>
        <w:jc w:val="both"/>
        <w:rPr>
          <w:rFonts w:ascii="Avenir Next LT Pro" w:hAnsi="Avenir Next LT Pro"/>
        </w:rPr>
      </w:pPr>
      <w:r w:rsidRPr="00771A7F">
        <w:rPr>
          <w:rFonts w:ascii="Avenir Next LT Pro" w:hAnsi="Avenir Next LT Pro"/>
        </w:rPr>
        <w:t xml:space="preserve">Idag använder vi mer och mer digitala tjänster i arbetet, i skolor och i hemtjänsten men också </w:t>
      </w:r>
      <w:r w:rsidR="00F960C3" w:rsidRPr="00771A7F">
        <w:rPr>
          <w:rFonts w:ascii="Avenir Next LT Pro" w:hAnsi="Avenir Next LT Pro"/>
        </w:rPr>
        <w:t>för handel</w:t>
      </w:r>
      <w:r w:rsidRPr="00771A7F">
        <w:rPr>
          <w:rFonts w:ascii="Avenir Next LT Pro" w:hAnsi="Avenir Next LT Pro"/>
        </w:rPr>
        <w:t xml:space="preserve">. </w:t>
      </w:r>
      <w:r w:rsidR="007842E8" w:rsidRPr="00771A7F">
        <w:rPr>
          <w:rFonts w:ascii="Avenir Next LT Pro" w:hAnsi="Avenir Next LT Pro"/>
        </w:rPr>
        <w:t>B</w:t>
      </w:r>
      <w:r w:rsidRPr="00771A7F">
        <w:rPr>
          <w:rFonts w:ascii="Avenir Next LT Pro" w:hAnsi="Avenir Next LT Pro"/>
        </w:rPr>
        <w:t xml:space="preserve">redband </w:t>
      </w:r>
      <w:r w:rsidR="007842E8" w:rsidRPr="00771A7F">
        <w:rPr>
          <w:rFonts w:ascii="Avenir Next LT Pro" w:hAnsi="Avenir Next LT Pro"/>
        </w:rPr>
        <w:t>måste</w:t>
      </w:r>
      <w:r w:rsidR="000F09B4" w:rsidRPr="00771A7F">
        <w:rPr>
          <w:rFonts w:ascii="Avenir Next LT Pro" w:hAnsi="Avenir Next LT Pro"/>
        </w:rPr>
        <w:t xml:space="preserve"> därför</w:t>
      </w:r>
      <w:r w:rsidR="007842E8" w:rsidRPr="00771A7F">
        <w:rPr>
          <w:rFonts w:ascii="Avenir Next LT Pro" w:hAnsi="Avenir Next LT Pro"/>
        </w:rPr>
        <w:t xml:space="preserve"> finnas </w:t>
      </w:r>
      <w:r w:rsidR="00B31C2B" w:rsidRPr="00771A7F">
        <w:rPr>
          <w:rFonts w:ascii="Avenir Next LT Pro" w:hAnsi="Avenir Next LT Pro"/>
        </w:rPr>
        <w:t xml:space="preserve">även </w:t>
      </w:r>
      <w:r w:rsidR="009E215B" w:rsidRPr="00771A7F">
        <w:rPr>
          <w:rFonts w:ascii="Avenir Next LT Pro" w:hAnsi="Avenir Next LT Pro"/>
        </w:rPr>
        <w:t>på landsbygden</w:t>
      </w:r>
      <w:r w:rsidR="007842E8" w:rsidRPr="00771A7F">
        <w:rPr>
          <w:rFonts w:ascii="Avenir Next LT Pro" w:hAnsi="Avenir Next LT Pro"/>
        </w:rPr>
        <w:t xml:space="preserve">. Kommunen ska </w:t>
      </w:r>
      <w:r w:rsidR="00137E28" w:rsidRPr="00771A7F">
        <w:rPr>
          <w:rFonts w:ascii="Avenir Next LT Pro" w:hAnsi="Avenir Next LT Pro"/>
        </w:rPr>
        <w:t xml:space="preserve">arbeta aktivt med bredbandsoperatörerna </w:t>
      </w:r>
      <w:r w:rsidR="001102A0" w:rsidRPr="00771A7F">
        <w:rPr>
          <w:rFonts w:ascii="Avenir Next LT Pro" w:hAnsi="Avenir Next LT Pro"/>
        </w:rPr>
        <w:t xml:space="preserve">kring de </w:t>
      </w:r>
      <w:r w:rsidRPr="00771A7F">
        <w:rPr>
          <w:rFonts w:ascii="Avenir Next LT Pro" w:hAnsi="Avenir Next LT Pro"/>
        </w:rPr>
        <w:t>områden som</w:t>
      </w:r>
      <w:r w:rsidR="00B31C2B" w:rsidRPr="00771A7F">
        <w:rPr>
          <w:rFonts w:ascii="Avenir Next LT Pro" w:hAnsi="Avenir Next LT Pro"/>
        </w:rPr>
        <w:t xml:space="preserve"> ännu</w:t>
      </w:r>
      <w:r w:rsidRPr="00771A7F">
        <w:rPr>
          <w:rFonts w:ascii="Avenir Next LT Pro" w:hAnsi="Avenir Next LT Pro"/>
        </w:rPr>
        <w:t xml:space="preserve"> inte blivit erbjudna</w:t>
      </w:r>
      <w:r w:rsidR="001102A0" w:rsidRPr="00771A7F">
        <w:rPr>
          <w:rFonts w:ascii="Avenir Next LT Pro" w:hAnsi="Avenir Next LT Pro"/>
        </w:rPr>
        <w:t xml:space="preserve"> </w:t>
      </w:r>
      <w:r w:rsidRPr="00771A7F">
        <w:rPr>
          <w:rFonts w:ascii="Avenir Next LT Pro" w:hAnsi="Avenir Next LT Pro"/>
        </w:rPr>
        <w:t>uppkoppling</w:t>
      </w:r>
      <w:r w:rsidR="001102A0" w:rsidRPr="00771A7F">
        <w:rPr>
          <w:rFonts w:ascii="Avenir Next LT Pro" w:hAnsi="Avenir Next LT Pro"/>
        </w:rPr>
        <w:t>.</w:t>
      </w:r>
    </w:p>
    <w:p w14:paraId="1D45F77B" w14:textId="03EC7D0C" w:rsidR="00CB3B57" w:rsidRPr="00771A7F" w:rsidRDefault="00EB4DDD" w:rsidP="00F84206">
      <w:pPr>
        <w:jc w:val="both"/>
        <w:rPr>
          <w:rFonts w:ascii="Avenir Next LT Pro" w:hAnsi="Avenir Next LT Pro"/>
        </w:rPr>
      </w:pPr>
      <w:r w:rsidRPr="00771A7F">
        <w:rPr>
          <w:rFonts w:ascii="Avenir Next LT Pro" w:hAnsi="Avenir Next LT Pro"/>
        </w:rPr>
        <w:t xml:space="preserve">Det ska vara tryggt att bo i vår kommun oberoende </w:t>
      </w:r>
      <w:r w:rsidR="00F960C3" w:rsidRPr="00771A7F">
        <w:rPr>
          <w:rFonts w:ascii="Avenir Next LT Pro" w:hAnsi="Avenir Next LT Pro"/>
        </w:rPr>
        <w:t xml:space="preserve">av </w:t>
      </w:r>
      <w:r w:rsidRPr="00771A7F">
        <w:rPr>
          <w:rFonts w:ascii="Avenir Next LT Pro" w:hAnsi="Avenir Next LT Pro"/>
        </w:rPr>
        <w:t>boendeform, livsvillkor och ålder och a</w:t>
      </w:r>
      <w:r w:rsidR="00DB5881" w:rsidRPr="00771A7F">
        <w:rPr>
          <w:rFonts w:ascii="Avenir Next LT Pro" w:hAnsi="Avenir Next LT Pro"/>
        </w:rPr>
        <w:t>lla skall kunna röra sig fritt i staden</w:t>
      </w:r>
      <w:r w:rsidR="00EC4385" w:rsidRPr="00771A7F">
        <w:rPr>
          <w:rFonts w:ascii="Avenir Next LT Pro" w:hAnsi="Avenir Next LT Pro"/>
        </w:rPr>
        <w:t xml:space="preserve">. Därför ska det </w:t>
      </w:r>
      <w:r w:rsidR="00CB3B57" w:rsidRPr="00771A7F">
        <w:rPr>
          <w:rFonts w:ascii="Avenir Next LT Pro" w:hAnsi="Avenir Next LT Pro"/>
        </w:rPr>
        <w:t>trygghetsskapande arbetet fort</w:t>
      </w:r>
      <w:r w:rsidR="0054429C" w:rsidRPr="00771A7F">
        <w:rPr>
          <w:rFonts w:ascii="Avenir Next LT Pro" w:hAnsi="Avenir Next LT Pro"/>
        </w:rPr>
        <w:t>sätta genom</w:t>
      </w:r>
      <w:r w:rsidR="001F393F" w:rsidRPr="00771A7F">
        <w:rPr>
          <w:rFonts w:ascii="Avenir Next LT Pro" w:hAnsi="Avenir Next LT Pro"/>
        </w:rPr>
        <w:t xml:space="preserve"> ett nära samarbete med polisen och </w:t>
      </w:r>
      <w:r w:rsidR="007A7F28" w:rsidRPr="00771A7F">
        <w:rPr>
          <w:rFonts w:ascii="Avenir Next LT Pro" w:hAnsi="Avenir Next LT Pro"/>
        </w:rPr>
        <w:t xml:space="preserve">andra aktörer, </w:t>
      </w:r>
      <w:r w:rsidR="001F393F" w:rsidRPr="00771A7F">
        <w:rPr>
          <w:rFonts w:ascii="Avenir Next LT Pro" w:hAnsi="Avenir Next LT Pro"/>
        </w:rPr>
        <w:t>genom ett förebyggande arbete.</w:t>
      </w:r>
      <w:r w:rsidR="0054429C" w:rsidRPr="00771A7F">
        <w:rPr>
          <w:rFonts w:ascii="Avenir Next LT Pro" w:hAnsi="Avenir Next LT Pro"/>
        </w:rPr>
        <w:t xml:space="preserve"> </w:t>
      </w:r>
      <w:r w:rsidRPr="00771A7F">
        <w:rPr>
          <w:rFonts w:ascii="Avenir Next LT Pro" w:hAnsi="Avenir Next LT Pro"/>
        </w:rPr>
        <w:t>En stark samverkan mellan olika organisationer och yrke</w:t>
      </w:r>
      <w:r w:rsidR="003677F7" w:rsidRPr="00771A7F">
        <w:rPr>
          <w:rFonts w:ascii="Avenir Next LT Pro" w:hAnsi="Avenir Next LT Pro"/>
        </w:rPr>
        <w:t>sgrupper</w:t>
      </w:r>
      <w:r w:rsidRPr="00771A7F">
        <w:rPr>
          <w:rFonts w:ascii="Avenir Next LT Pro" w:hAnsi="Avenir Next LT Pro"/>
        </w:rPr>
        <w:t xml:space="preserve"> inom trygghetsfrågor är av stor vikt.</w:t>
      </w:r>
    </w:p>
    <w:p w14:paraId="6BF89E61" w14:textId="2CD37F3A" w:rsidR="00521AB0" w:rsidRPr="00771A7F" w:rsidRDefault="00521AB0" w:rsidP="00F84206">
      <w:pPr>
        <w:jc w:val="both"/>
        <w:rPr>
          <w:rFonts w:ascii="Avenir Next LT Pro" w:hAnsi="Avenir Next LT Pro"/>
        </w:rPr>
      </w:pPr>
      <w:r w:rsidRPr="00771A7F">
        <w:rPr>
          <w:rFonts w:ascii="Avenir Next LT Pro" w:hAnsi="Avenir Next LT Pro"/>
        </w:rPr>
        <w:t>Klimat</w:t>
      </w:r>
      <w:r w:rsidR="00FF0C9A" w:rsidRPr="00771A7F">
        <w:rPr>
          <w:rFonts w:ascii="Avenir Next LT Pro" w:hAnsi="Avenir Next LT Pro"/>
        </w:rPr>
        <w:t xml:space="preserve">- och </w:t>
      </w:r>
      <w:r w:rsidRPr="00771A7F">
        <w:rPr>
          <w:rFonts w:ascii="Avenir Next LT Pro" w:hAnsi="Avenir Next LT Pro"/>
        </w:rPr>
        <w:t xml:space="preserve">miljöfrågorna är </w:t>
      </w:r>
      <w:r w:rsidR="00FF0C9A" w:rsidRPr="00771A7F">
        <w:rPr>
          <w:rFonts w:ascii="Avenir Next LT Pro" w:hAnsi="Avenir Next LT Pro"/>
        </w:rPr>
        <w:t>våra viktigaste framtidsfrågor</w:t>
      </w:r>
      <w:r w:rsidRPr="00771A7F">
        <w:rPr>
          <w:rFonts w:ascii="Avenir Next LT Pro" w:hAnsi="Avenir Next LT Pro"/>
        </w:rPr>
        <w:t xml:space="preserve">. Genom ägandet av </w:t>
      </w:r>
      <w:r w:rsidR="000612C5" w:rsidRPr="00771A7F">
        <w:rPr>
          <w:rFonts w:ascii="Avenir Next LT Pro" w:hAnsi="Avenir Next LT Pro"/>
        </w:rPr>
        <w:t>K</w:t>
      </w:r>
      <w:r w:rsidRPr="00771A7F">
        <w:rPr>
          <w:rFonts w:ascii="Avenir Next LT Pro" w:hAnsi="Avenir Next LT Pro"/>
        </w:rPr>
        <w:t xml:space="preserve">raftringen kan vi vara med att göra stora klimatinsatser. </w:t>
      </w:r>
      <w:r w:rsidR="00EB4DDD" w:rsidRPr="00771A7F">
        <w:rPr>
          <w:rFonts w:ascii="Avenir Next LT Pro" w:hAnsi="Avenir Next LT Pro"/>
        </w:rPr>
        <w:t>D</w:t>
      </w:r>
      <w:r w:rsidRPr="00771A7F">
        <w:rPr>
          <w:rFonts w:ascii="Avenir Next LT Pro" w:hAnsi="Avenir Next LT Pro"/>
        </w:rPr>
        <w:t xml:space="preserve">et </w:t>
      </w:r>
      <w:r w:rsidR="00EB4DDD" w:rsidRPr="00771A7F">
        <w:rPr>
          <w:rFonts w:ascii="Avenir Next LT Pro" w:hAnsi="Avenir Next LT Pro"/>
        </w:rPr>
        <w:t xml:space="preserve">är </w:t>
      </w:r>
      <w:r w:rsidRPr="00771A7F">
        <w:rPr>
          <w:rFonts w:ascii="Avenir Next LT Pro" w:hAnsi="Avenir Next LT Pro"/>
        </w:rPr>
        <w:t xml:space="preserve">viktigt att </w:t>
      </w:r>
      <w:r w:rsidR="000612C5" w:rsidRPr="00771A7F">
        <w:rPr>
          <w:rFonts w:ascii="Avenir Next LT Pro" w:hAnsi="Avenir Next LT Pro"/>
        </w:rPr>
        <w:t>bolaget</w:t>
      </w:r>
      <w:r w:rsidRPr="00771A7F">
        <w:rPr>
          <w:rFonts w:ascii="Avenir Next LT Pro" w:hAnsi="Avenir Next LT Pro"/>
        </w:rPr>
        <w:t xml:space="preserve"> inte säljs ut på marknaden utan</w:t>
      </w:r>
      <w:r w:rsidR="00783129" w:rsidRPr="00771A7F">
        <w:rPr>
          <w:rFonts w:ascii="Avenir Next LT Pro" w:hAnsi="Avenir Next LT Pro"/>
        </w:rPr>
        <w:t xml:space="preserve"> att</w:t>
      </w:r>
      <w:r w:rsidRPr="00771A7F">
        <w:rPr>
          <w:rFonts w:ascii="Avenir Next LT Pro" w:hAnsi="Avenir Next LT Pro"/>
        </w:rPr>
        <w:t xml:space="preserve"> kommunerna håller kvar infrastrukturen i sitt ägande.</w:t>
      </w:r>
      <w:r w:rsidR="0061584A" w:rsidRPr="00771A7F">
        <w:rPr>
          <w:rFonts w:ascii="Avenir Next LT Pro" w:hAnsi="Avenir Next LT Pro"/>
        </w:rPr>
        <w:t xml:space="preserve"> Även vårt kommunala bostadsbolag ska arbeta aktivt med </w:t>
      </w:r>
      <w:r w:rsidR="007938CF" w:rsidRPr="00771A7F">
        <w:rPr>
          <w:rFonts w:ascii="Avenir Next LT Pro" w:hAnsi="Avenir Next LT Pro"/>
        </w:rPr>
        <w:t xml:space="preserve">hållbarhetsfrågor, bland annat genom </w:t>
      </w:r>
      <w:r w:rsidR="00611EC7" w:rsidRPr="00771A7F">
        <w:rPr>
          <w:rFonts w:ascii="Avenir Next LT Pro" w:hAnsi="Avenir Next LT Pro"/>
        </w:rPr>
        <w:t>att bygga och renovera klimatsmart.</w:t>
      </w:r>
    </w:p>
    <w:p w14:paraId="3BE0D5BE" w14:textId="4C10CBAE" w:rsidR="00521AB0" w:rsidRPr="00771A7F" w:rsidRDefault="000612C5" w:rsidP="00F84206">
      <w:pPr>
        <w:jc w:val="both"/>
        <w:rPr>
          <w:rFonts w:ascii="Avenir Next LT Pro" w:hAnsi="Avenir Next LT Pro"/>
        </w:rPr>
      </w:pPr>
      <w:r w:rsidRPr="00771A7F">
        <w:rPr>
          <w:rFonts w:ascii="Avenir Next LT Pro" w:hAnsi="Avenir Next LT Pro"/>
        </w:rPr>
        <w:t xml:space="preserve">Vi kommer fortsätta att aktivt driva på </w:t>
      </w:r>
      <w:r w:rsidR="00752AC6" w:rsidRPr="00771A7F">
        <w:rPr>
          <w:rFonts w:ascii="Avenir Next LT Pro" w:hAnsi="Avenir Next LT Pro"/>
        </w:rPr>
        <w:t>Region Skåne och Trafikverket i frågor kring kollektivtrafik och övriga infrastruktur. Vårt mål är att fler ska kunna välja</w:t>
      </w:r>
      <w:r w:rsidR="00521AB0" w:rsidRPr="00771A7F">
        <w:rPr>
          <w:rFonts w:ascii="Avenir Next LT Pro" w:hAnsi="Avenir Next LT Pro"/>
        </w:rPr>
        <w:t xml:space="preserve"> kollektiva transporter och </w:t>
      </w:r>
      <w:r w:rsidR="00752AC6" w:rsidRPr="00771A7F">
        <w:rPr>
          <w:rFonts w:ascii="Avenir Next LT Pro" w:hAnsi="Avenir Next LT Pro"/>
        </w:rPr>
        <w:t xml:space="preserve">att </w:t>
      </w:r>
      <w:r w:rsidR="00521AB0" w:rsidRPr="00771A7F">
        <w:rPr>
          <w:rFonts w:ascii="Avenir Next LT Pro" w:hAnsi="Avenir Next LT Pro"/>
        </w:rPr>
        <w:t xml:space="preserve">kommunens verksamheter </w:t>
      </w:r>
      <w:r w:rsidR="00611EC7" w:rsidRPr="00771A7F">
        <w:rPr>
          <w:rFonts w:ascii="Avenir Next LT Pro" w:hAnsi="Avenir Next LT Pro"/>
        </w:rPr>
        <w:t xml:space="preserve">ska </w:t>
      </w:r>
      <w:r w:rsidR="00521AB0" w:rsidRPr="00771A7F">
        <w:rPr>
          <w:rFonts w:ascii="Avenir Next LT Pro" w:hAnsi="Avenir Next LT Pro"/>
        </w:rPr>
        <w:t>minska sin påverkan på miljö och klimat.</w:t>
      </w:r>
    </w:p>
    <w:p w14:paraId="5FCEE57C" w14:textId="146BE746" w:rsidR="00EF2A77" w:rsidRPr="00771A7F" w:rsidRDefault="00EF2A77" w:rsidP="00F84206">
      <w:pPr>
        <w:jc w:val="both"/>
        <w:rPr>
          <w:rStyle w:val="Stark"/>
          <w:rFonts w:ascii="Avenir Next LT Pro" w:hAnsi="Avenir Next LT Pro"/>
        </w:rPr>
      </w:pPr>
      <w:r w:rsidRPr="00771A7F">
        <w:rPr>
          <w:rStyle w:val="Stark"/>
          <w:rFonts w:ascii="Avenir Next LT Pro" w:hAnsi="Avenir Next LT Pro"/>
        </w:rPr>
        <w:t xml:space="preserve">Socialdemokraterna Eslöv </w:t>
      </w:r>
      <w:r w:rsidR="006E41FA" w:rsidRPr="00771A7F">
        <w:rPr>
          <w:rStyle w:val="Stark"/>
          <w:rFonts w:ascii="Avenir Next LT Pro" w:hAnsi="Avenir Next LT Pro"/>
        </w:rPr>
        <w:t>lovar</w:t>
      </w:r>
      <w:r w:rsidRPr="00771A7F">
        <w:rPr>
          <w:rStyle w:val="Stark"/>
          <w:rFonts w:ascii="Avenir Next LT Pro" w:hAnsi="Avenir Next LT Pro"/>
        </w:rPr>
        <w:t xml:space="preserve"> dig:</w:t>
      </w:r>
    </w:p>
    <w:p w14:paraId="5D1D87E8" w14:textId="3D12146D" w:rsidR="00521AB0" w:rsidRPr="00771A7F" w:rsidRDefault="00521AB0" w:rsidP="00F52F3C">
      <w:pPr>
        <w:pStyle w:val="Liststycke"/>
        <w:numPr>
          <w:ilvl w:val="0"/>
          <w:numId w:val="2"/>
        </w:numPr>
        <w:rPr>
          <w:rStyle w:val="Stark"/>
          <w:rFonts w:ascii="Avenir Next LT Pro" w:hAnsi="Avenir Next LT Pro"/>
        </w:rPr>
      </w:pPr>
      <w:r w:rsidRPr="00771A7F">
        <w:rPr>
          <w:rStyle w:val="Stark"/>
          <w:rFonts w:ascii="Avenir Next LT Pro" w:hAnsi="Avenir Next LT Pro"/>
        </w:rPr>
        <w:t>Ett offensivt arbete för att minska kommunens klimatpåverkan.</w:t>
      </w:r>
    </w:p>
    <w:p w14:paraId="79A6632D" w14:textId="5C83CE63" w:rsidR="00521AB0" w:rsidRPr="00771A7F" w:rsidRDefault="00521AB0" w:rsidP="00F52F3C">
      <w:pPr>
        <w:pStyle w:val="Liststycke"/>
        <w:numPr>
          <w:ilvl w:val="0"/>
          <w:numId w:val="2"/>
        </w:numPr>
        <w:rPr>
          <w:rStyle w:val="Stark"/>
          <w:rFonts w:ascii="Avenir Next LT Pro" w:hAnsi="Avenir Next LT Pro"/>
        </w:rPr>
      </w:pPr>
      <w:r w:rsidRPr="00771A7F">
        <w:rPr>
          <w:rStyle w:val="Stark"/>
          <w:rFonts w:ascii="Avenir Next LT Pro" w:hAnsi="Avenir Next LT Pro"/>
        </w:rPr>
        <w:t>En utökning av landsbygdspengen.</w:t>
      </w:r>
    </w:p>
    <w:p w14:paraId="4B4ADB1B" w14:textId="47918787" w:rsidR="00521AB0" w:rsidRPr="00771A7F" w:rsidRDefault="00521AB0" w:rsidP="00F52F3C">
      <w:pPr>
        <w:pStyle w:val="Liststycke"/>
        <w:numPr>
          <w:ilvl w:val="0"/>
          <w:numId w:val="2"/>
        </w:numPr>
        <w:rPr>
          <w:rStyle w:val="Stark"/>
          <w:rFonts w:ascii="Avenir Next LT Pro" w:hAnsi="Avenir Next LT Pro"/>
        </w:rPr>
      </w:pPr>
      <w:r w:rsidRPr="00771A7F">
        <w:rPr>
          <w:rStyle w:val="Stark"/>
          <w:rFonts w:ascii="Avenir Next LT Pro" w:hAnsi="Avenir Next LT Pro"/>
        </w:rPr>
        <w:t>Hållbar utbyggnad av Östra Eslöv.</w:t>
      </w:r>
    </w:p>
    <w:p w14:paraId="66856B50" w14:textId="378B44F1" w:rsidR="00F65A25" w:rsidRPr="00771A7F" w:rsidRDefault="00F65A25">
      <w:pPr>
        <w:rPr>
          <w:rFonts w:ascii="Avenir Next LT Pro" w:eastAsiaTheme="majorEastAsia" w:hAnsi="Avenir Next LT Pro" w:cstheme="majorBidi"/>
          <w:b/>
          <w:bCs/>
          <w:color w:val="2F5496" w:themeColor="accent1" w:themeShade="BF"/>
          <w:sz w:val="28"/>
          <w:szCs w:val="28"/>
        </w:rPr>
      </w:pPr>
    </w:p>
    <w:p w14:paraId="00AF5BE7" w14:textId="2B757496" w:rsidR="00194D04" w:rsidRPr="00771A7F" w:rsidRDefault="00194D04" w:rsidP="00F84206">
      <w:pPr>
        <w:pStyle w:val="Rubrik1"/>
        <w:jc w:val="both"/>
        <w:rPr>
          <w:rFonts w:ascii="Avenir Next LT Pro" w:hAnsi="Avenir Next LT Pro"/>
          <w:b/>
          <w:bCs/>
        </w:rPr>
      </w:pPr>
      <w:r w:rsidRPr="00771A7F">
        <w:rPr>
          <w:rFonts w:ascii="Avenir Next LT Pro" w:hAnsi="Avenir Next LT Pro"/>
          <w:b/>
          <w:bCs/>
        </w:rPr>
        <w:lastRenderedPageBreak/>
        <w:t xml:space="preserve">Vi bygger Eslöv </w:t>
      </w:r>
      <w:r w:rsidR="00E34E2F" w:rsidRPr="00771A7F">
        <w:rPr>
          <w:rFonts w:ascii="Avenir Next LT Pro" w:hAnsi="Avenir Next LT Pro"/>
          <w:b/>
          <w:bCs/>
        </w:rPr>
        <w:t>med kunskap</w:t>
      </w:r>
    </w:p>
    <w:p w14:paraId="28FA755F" w14:textId="77777777" w:rsidR="00F84206" w:rsidRPr="00771A7F" w:rsidRDefault="00F84206" w:rsidP="00F84206">
      <w:pPr>
        <w:rPr>
          <w:rFonts w:ascii="Avenir Next LT Pro" w:hAnsi="Avenir Next LT Pro"/>
          <w:sz w:val="4"/>
          <w:szCs w:val="4"/>
        </w:rPr>
      </w:pPr>
    </w:p>
    <w:p w14:paraId="6C2BEE9E" w14:textId="77777777" w:rsidR="00521AB0" w:rsidRPr="00771A7F" w:rsidRDefault="00521AB0" w:rsidP="00F84206">
      <w:pPr>
        <w:jc w:val="both"/>
        <w:rPr>
          <w:rFonts w:ascii="Avenir Next LT Pro" w:hAnsi="Avenir Next LT Pro"/>
          <w:sz w:val="22"/>
          <w:szCs w:val="22"/>
        </w:rPr>
      </w:pPr>
      <w:r w:rsidRPr="00771A7F">
        <w:rPr>
          <w:rFonts w:ascii="Avenir Next LT Pro" w:hAnsi="Avenir Next LT Pro"/>
          <w:sz w:val="22"/>
          <w:szCs w:val="22"/>
        </w:rPr>
        <w:t>En bra och jämlik skola ska rusta eleverna för att klara sig på en arbetsmarknad som ständigt ställer nya krav på utbildning och kunskaper. Samtidigt ska skolan även stärka bildningen, lusten att lära och stötta elevernas möjlighet att delta i vårt demokratiska samhälle.</w:t>
      </w:r>
    </w:p>
    <w:p w14:paraId="6C6E1EB1" w14:textId="0C4E36CF" w:rsidR="00521AB0" w:rsidRPr="00771A7F" w:rsidRDefault="00521AB0" w:rsidP="00F84206">
      <w:pPr>
        <w:jc w:val="both"/>
        <w:rPr>
          <w:rFonts w:ascii="Avenir Next LT Pro" w:hAnsi="Avenir Next LT Pro"/>
          <w:sz w:val="22"/>
          <w:szCs w:val="22"/>
        </w:rPr>
      </w:pPr>
      <w:r w:rsidRPr="00771A7F">
        <w:rPr>
          <w:rFonts w:ascii="Avenir Next LT Pro" w:hAnsi="Avenir Next LT Pro"/>
          <w:sz w:val="22"/>
          <w:szCs w:val="22"/>
        </w:rPr>
        <w:t>Redan i förskolan får barnen kunskaper och färdigheter som de bär med sig genom livet. Detta lägger grunden till ett lärande som förhoppningsvis ska vara livet ut. Eslöv ska därför fortsätta utbyggnaden av en modern förskola med god pedagogisk verksamhet i hela kommunen.</w:t>
      </w:r>
    </w:p>
    <w:p w14:paraId="579C5520" w14:textId="77777777" w:rsidR="00521AB0" w:rsidRPr="00771A7F" w:rsidRDefault="00521AB0" w:rsidP="00F84206">
      <w:pPr>
        <w:jc w:val="both"/>
        <w:rPr>
          <w:rFonts w:ascii="Avenir Next LT Pro" w:hAnsi="Avenir Next LT Pro"/>
          <w:sz w:val="22"/>
          <w:szCs w:val="22"/>
        </w:rPr>
      </w:pPr>
      <w:r w:rsidRPr="00771A7F">
        <w:rPr>
          <w:rFonts w:ascii="Avenir Next LT Pro" w:hAnsi="Avenir Next LT Pro"/>
          <w:sz w:val="22"/>
          <w:szCs w:val="22"/>
        </w:rPr>
        <w:t xml:space="preserve">I grundskolan måste kunskapskraven vara i fokus. Andelen som blir behöriga till gymnasiet ska öka och för att nå dit är det viktigt att fånga upp elever med svårigheter i ett så tidigt skede som möjligt. Elever är olika och insatser ska därför anpassas efter den enskilde så att alla kan nå sin högsta potential.  </w:t>
      </w:r>
    </w:p>
    <w:p w14:paraId="71DF850F" w14:textId="515B92A9" w:rsidR="00D02102" w:rsidRPr="00771A7F" w:rsidRDefault="00521AB0" w:rsidP="00F84206">
      <w:pPr>
        <w:jc w:val="both"/>
        <w:rPr>
          <w:rFonts w:ascii="Avenir Next LT Pro" w:hAnsi="Avenir Next LT Pro"/>
          <w:sz w:val="22"/>
          <w:szCs w:val="22"/>
        </w:rPr>
      </w:pPr>
      <w:r w:rsidRPr="00771A7F">
        <w:rPr>
          <w:rFonts w:ascii="Avenir Next LT Pro" w:hAnsi="Avenir Next LT Pro"/>
          <w:sz w:val="22"/>
          <w:szCs w:val="22"/>
        </w:rPr>
        <w:t>Eslövs kommun har satsat stort på en ny och mode</w:t>
      </w:r>
      <w:r w:rsidR="002D4F83" w:rsidRPr="00771A7F">
        <w:rPr>
          <w:rFonts w:ascii="Avenir Next LT Pro" w:hAnsi="Avenir Next LT Pro"/>
          <w:sz w:val="22"/>
          <w:szCs w:val="22"/>
        </w:rPr>
        <w:t>r</w:t>
      </w:r>
      <w:r w:rsidRPr="00771A7F">
        <w:rPr>
          <w:rFonts w:ascii="Avenir Next LT Pro" w:hAnsi="Avenir Next LT Pro"/>
          <w:sz w:val="22"/>
          <w:szCs w:val="22"/>
        </w:rPr>
        <w:t xml:space="preserve">n gymnasieskola. Den har bidragit till att fler vill studera på gymnasiet i Eslöv. Kursutbudet kommer att behöva anpassas efter gymnasielevernas intressen och </w:t>
      </w:r>
      <w:r w:rsidR="006B55D9" w:rsidRPr="00771A7F">
        <w:rPr>
          <w:rFonts w:ascii="Avenir Next LT Pro" w:hAnsi="Avenir Next LT Pro"/>
          <w:sz w:val="22"/>
          <w:szCs w:val="22"/>
        </w:rPr>
        <w:t xml:space="preserve">arbetsmarknadens </w:t>
      </w:r>
      <w:r w:rsidRPr="00771A7F">
        <w:rPr>
          <w:rFonts w:ascii="Avenir Next LT Pro" w:hAnsi="Avenir Next LT Pro"/>
          <w:sz w:val="22"/>
          <w:szCs w:val="22"/>
        </w:rPr>
        <w:t xml:space="preserve">behov. Det ska erbjudas både yrkesprogram och högskoleförberedande program. </w:t>
      </w:r>
    </w:p>
    <w:p w14:paraId="2F31CD25" w14:textId="4C5D5416" w:rsidR="00521AB0" w:rsidRPr="00771A7F" w:rsidRDefault="00390E14" w:rsidP="00F84206">
      <w:pPr>
        <w:jc w:val="both"/>
        <w:rPr>
          <w:rFonts w:ascii="Avenir Next LT Pro" w:hAnsi="Avenir Next LT Pro"/>
          <w:sz w:val="22"/>
          <w:szCs w:val="22"/>
        </w:rPr>
      </w:pPr>
      <w:r w:rsidRPr="00771A7F">
        <w:rPr>
          <w:rFonts w:ascii="Avenir Next LT Pro" w:hAnsi="Avenir Next LT Pro"/>
          <w:sz w:val="22"/>
          <w:szCs w:val="22"/>
        </w:rPr>
        <w:t>För att klara sig på svensk arbetsmarknad krävs</w:t>
      </w:r>
      <w:r w:rsidR="001F5475" w:rsidRPr="00771A7F">
        <w:rPr>
          <w:rFonts w:ascii="Avenir Next LT Pro" w:hAnsi="Avenir Next LT Pro"/>
          <w:sz w:val="22"/>
          <w:szCs w:val="22"/>
        </w:rPr>
        <w:t xml:space="preserve"> det idag</w:t>
      </w:r>
      <w:r w:rsidRPr="00771A7F">
        <w:rPr>
          <w:rFonts w:ascii="Avenir Next LT Pro" w:hAnsi="Avenir Next LT Pro"/>
          <w:sz w:val="22"/>
          <w:szCs w:val="22"/>
        </w:rPr>
        <w:t xml:space="preserve"> </w:t>
      </w:r>
      <w:r w:rsidR="00672D6A" w:rsidRPr="00771A7F">
        <w:rPr>
          <w:rFonts w:ascii="Avenir Next LT Pro" w:hAnsi="Avenir Next LT Pro"/>
          <w:sz w:val="22"/>
          <w:szCs w:val="22"/>
        </w:rPr>
        <w:t>hög kompetens.</w:t>
      </w:r>
      <w:r w:rsidR="00B85A87" w:rsidRPr="00771A7F">
        <w:rPr>
          <w:rFonts w:ascii="Avenir Next LT Pro" w:hAnsi="Avenir Next LT Pro"/>
          <w:sz w:val="22"/>
          <w:szCs w:val="22"/>
        </w:rPr>
        <w:t xml:space="preserve"> F</w:t>
      </w:r>
      <w:r w:rsidR="00672D6A" w:rsidRPr="00771A7F">
        <w:rPr>
          <w:rFonts w:ascii="Avenir Next LT Pro" w:hAnsi="Avenir Next LT Pro"/>
          <w:sz w:val="22"/>
          <w:szCs w:val="22"/>
        </w:rPr>
        <w:t>ler och fler kommer också behöva omskola sig</w:t>
      </w:r>
      <w:r w:rsidR="0074295C" w:rsidRPr="00771A7F">
        <w:rPr>
          <w:rFonts w:ascii="Avenir Next LT Pro" w:hAnsi="Avenir Next LT Pro"/>
          <w:sz w:val="22"/>
          <w:szCs w:val="22"/>
        </w:rPr>
        <w:t xml:space="preserve">. </w:t>
      </w:r>
      <w:r w:rsidR="00521AB0" w:rsidRPr="00771A7F">
        <w:rPr>
          <w:rFonts w:ascii="Avenir Next LT Pro" w:hAnsi="Avenir Next LT Pro"/>
          <w:sz w:val="22"/>
          <w:szCs w:val="22"/>
        </w:rPr>
        <w:t xml:space="preserve">Vuxenutbildningen i Eslöv ska </w:t>
      </w:r>
      <w:r w:rsidR="0074295C" w:rsidRPr="00771A7F">
        <w:rPr>
          <w:rFonts w:ascii="Avenir Next LT Pro" w:hAnsi="Avenir Next LT Pro"/>
          <w:sz w:val="22"/>
          <w:szCs w:val="22"/>
        </w:rPr>
        <w:t xml:space="preserve">därför </w:t>
      </w:r>
      <w:r w:rsidR="00521AB0" w:rsidRPr="00771A7F">
        <w:rPr>
          <w:rFonts w:ascii="Avenir Next LT Pro" w:hAnsi="Avenir Next LT Pro"/>
          <w:sz w:val="22"/>
          <w:szCs w:val="22"/>
        </w:rPr>
        <w:t xml:space="preserve">vara väl utbyggd </w:t>
      </w:r>
      <w:r w:rsidR="0074295C" w:rsidRPr="00771A7F">
        <w:rPr>
          <w:rFonts w:ascii="Avenir Next LT Pro" w:hAnsi="Avenir Next LT Pro"/>
          <w:sz w:val="22"/>
          <w:szCs w:val="22"/>
        </w:rPr>
        <w:t>och ge kunskap som motsvarar företagens beh</w:t>
      </w:r>
      <w:r w:rsidR="00672D42" w:rsidRPr="00771A7F">
        <w:rPr>
          <w:rFonts w:ascii="Avenir Next LT Pro" w:hAnsi="Avenir Next LT Pro"/>
          <w:sz w:val="22"/>
          <w:szCs w:val="22"/>
        </w:rPr>
        <w:t>o</w:t>
      </w:r>
      <w:r w:rsidR="0074295C" w:rsidRPr="00771A7F">
        <w:rPr>
          <w:rFonts w:ascii="Avenir Next LT Pro" w:hAnsi="Avenir Next LT Pro"/>
          <w:sz w:val="22"/>
          <w:szCs w:val="22"/>
        </w:rPr>
        <w:t>v.</w:t>
      </w:r>
      <w:r w:rsidR="00DB27CB" w:rsidRPr="00771A7F">
        <w:rPr>
          <w:rFonts w:ascii="Avenir Next LT Pro" w:hAnsi="Avenir Next LT Pro"/>
          <w:sz w:val="22"/>
          <w:szCs w:val="22"/>
        </w:rPr>
        <w:t xml:space="preserve"> </w:t>
      </w:r>
      <w:r w:rsidR="006719C9" w:rsidRPr="00771A7F">
        <w:rPr>
          <w:rFonts w:ascii="Avenir Next LT Pro" w:hAnsi="Avenir Next LT Pro"/>
          <w:sz w:val="22"/>
          <w:szCs w:val="22"/>
        </w:rPr>
        <w:t>Samtidigt som det ställs krav på den enskilde ska kommunen erbjuda riktade arbetsmarknadsinsatser till dem som står långt ifrån arbetsmarknaden.</w:t>
      </w:r>
    </w:p>
    <w:p w14:paraId="2497CCC0" w14:textId="2A407096" w:rsidR="00521AB0" w:rsidRPr="00771A7F" w:rsidRDefault="00521AB0" w:rsidP="00F84206">
      <w:pPr>
        <w:jc w:val="both"/>
        <w:rPr>
          <w:rFonts w:ascii="Avenir Next LT Pro" w:hAnsi="Avenir Next LT Pro"/>
          <w:sz w:val="22"/>
          <w:szCs w:val="22"/>
        </w:rPr>
      </w:pPr>
      <w:r w:rsidRPr="00771A7F">
        <w:rPr>
          <w:rFonts w:ascii="Avenir Next LT Pro" w:hAnsi="Avenir Next LT Pro"/>
          <w:sz w:val="22"/>
          <w:szCs w:val="22"/>
        </w:rPr>
        <w:lastRenderedPageBreak/>
        <w:t>Biblioteken har en viktig roll att fylla i bildningens tjäns</w:t>
      </w:r>
      <w:r w:rsidR="007B6587" w:rsidRPr="00771A7F">
        <w:rPr>
          <w:rFonts w:ascii="Avenir Next LT Pro" w:hAnsi="Avenir Next LT Pro"/>
          <w:sz w:val="22"/>
          <w:szCs w:val="22"/>
        </w:rPr>
        <w:t xml:space="preserve">t. Vi vill </w:t>
      </w:r>
      <w:r w:rsidRPr="00771A7F">
        <w:rPr>
          <w:rFonts w:ascii="Avenir Next LT Pro" w:hAnsi="Avenir Next LT Pro"/>
          <w:sz w:val="22"/>
          <w:szCs w:val="22"/>
        </w:rPr>
        <w:t>se en välutbyggd biblioteksverksamhet för alla åldrar i hela kommunen. Ett arbete pågår med att stärka upp skolbibliotekens roll i undervisningen på Eslövs skolor och förskolor.</w:t>
      </w:r>
      <w:r w:rsidR="003014A9" w:rsidRPr="00771A7F">
        <w:rPr>
          <w:rFonts w:ascii="Avenir Next LT Pro" w:hAnsi="Avenir Next LT Pro"/>
          <w:sz w:val="22"/>
          <w:szCs w:val="22"/>
        </w:rPr>
        <w:t xml:space="preserve"> </w:t>
      </w:r>
      <w:r w:rsidR="00F56439" w:rsidRPr="00771A7F">
        <w:rPr>
          <w:rFonts w:ascii="Avenir Next LT Pro" w:hAnsi="Avenir Next LT Pro"/>
          <w:sz w:val="22"/>
          <w:szCs w:val="22"/>
        </w:rPr>
        <w:t>S</w:t>
      </w:r>
      <w:r w:rsidR="006F57AF" w:rsidRPr="00771A7F">
        <w:rPr>
          <w:rFonts w:ascii="Avenir Next LT Pro" w:hAnsi="Avenir Next LT Pro"/>
          <w:sz w:val="22"/>
          <w:szCs w:val="22"/>
        </w:rPr>
        <w:t>tudieförbund</w:t>
      </w:r>
      <w:r w:rsidR="002D2421" w:rsidRPr="00771A7F">
        <w:rPr>
          <w:rFonts w:ascii="Avenir Next LT Pro" w:hAnsi="Avenir Next LT Pro"/>
          <w:sz w:val="22"/>
          <w:szCs w:val="22"/>
        </w:rPr>
        <w:t>en</w:t>
      </w:r>
      <w:r w:rsidR="006F57AF" w:rsidRPr="00771A7F">
        <w:rPr>
          <w:rFonts w:ascii="Avenir Next LT Pro" w:hAnsi="Avenir Next LT Pro"/>
          <w:sz w:val="22"/>
          <w:szCs w:val="22"/>
        </w:rPr>
        <w:t xml:space="preserve"> och folkhögskolor</w:t>
      </w:r>
      <w:r w:rsidR="002D2421" w:rsidRPr="00771A7F">
        <w:rPr>
          <w:rFonts w:ascii="Avenir Next LT Pro" w:hAnsi="Avenir Next LT Pro"/>
          <w:sz w:val="22"/>
          <w:szCs w:val="22"/>
        </w:rPr>
        <w:t>na</w:t>
      </w:r>
      <w:r w:rsidR="006F57AF" w:rsidRPr="00771A7F">
        <w:rPr>
          <w:rFonts w:ascii="Avenir Next LT Pro" w:hAnsi="Avenir Next LT Pro"/>
          <w:sz w:val="22"/>
          <w:szCs w:val="22"/>
        </w:rPr>
        <w:t xml:space="preserve"> </w:t>
      </w:r>
      <w:r w:rsidR="00777F4F" w:rsidRPr="00771A7F">
        <w:rPr>
          <w:rFonts w:ascii="Avenir Next LT Pro" w:hAnsi="Avenir Next LT Pro"/>
          <w:sz w:val="22"/>
          <w:szCs w:val="22"/>
        </w:rPr>
        <w:t>spelar</w:t>
      </w:r>
      <w:r w:rsidR="006F57AF" w:rsidRPr="00771A7F">
        <w:rPr>
          <w:rFonts w:ascii="Avenir Next LT Pro" w:hAnsi="Avenir Next LT Pro"/>
          <w:sz w:val="22"/>
          <w:szCs w:val="22"/>
        </w:rPr>
        <w:t xml:space="preserve"> en viktig roll </w:t>
      </w:r>
      <w:r w:rsidR="002D2421" w:rsidRPr="00771A7F">
        <w:rPr>
          <w:rFonts w:ascii="Avenir Next LT Pro" w:hAnsi="Avenir Next LT Pro"/>
          <w:sz w:val="22"/>
          <w:szCs w:val="22"/>
        </w:rPr>
        <w:t>för bildningen liksom för en välfungerande demokrati.</w:t>
      </w:r>
      <w:r w:rsidR="00136939" w:rsidRPr="00771A7F">
        <w:rPr>
          <w:rFonts w:ascii="Avenir Next LT Pro" w:hAnsi="Avenir Next LT Pro"/>
          <w:sz w:val="22"/>
          <w:szCs w:val="22"/>
        </w:rPr>
        <w:t xml:space="preserve"> Folkbildningen ska värnas</w:t>
      </w:r>
      <w:r w:rsidR="00925B5C" w:rsidRPr="00771A7F">
        <w:rPr>
          <w:rFonts w:ascii="Avenir Next LT Pro" w:hAnsi="Avenir Next LT Pro"/>
          <w:sz w:val="22"/>
          <w:szCs w:val="22"/>
        </w:rPr>
        <w:t xml:space="preserve"> och utvecklas.</w:t>
      </w:r>
    </w:p>
    <w:p w14:paraId="6E96A016" w14:textId="1D5A5977" w:rsidR="00521AB0" w:rsidRPr="00771A7F" w:rsidRDefault="00521AB0" w:rsidP="00F84206">
      <w:pPr>
        <w:jc w:val="both"/>
        <w:rPr>
          <w:rFonts w:ascii="Avenir Next LT Pro" w:hAnsi="Avenir Next LT Pro"/>
          <w:sz w:val="22"/>
          <w:szCs w:val="22"/>
        </w:rPr>
      </w:pPr>
      <w:r w:rsidRPr="00771A7F">
        <w:rPr>
          <w:rFonts w:ascii="Avenir Next LT Pro" w:hAnsi="Avenir Next LT Pro"/>
          <w:sz w:val="22"/>
          <w:szCs w:val="22"/>
        </w:rPr>
        <w:t>Eslövs kommun ska erbjuda goda möjligheter till idrott och rekreation med barn- och ungdomsverksamhet i hela kommunen. Idrottsföreningarna fyller en stor social funktion och de ska ges bättre förutsättningar att verka i kommunen.</w:t>
      </w:r>
      <w:r w:rsidR="00777F4F" w:rsidRPr="00771A7F">
        <w:rPr>
          <w:rFonts w:ascii="Avenir Next LT Pro" w:hAnsi="Avenir Next LT Pro"/>
          <w:sz w:val="22"/>
          <w:szCs w:val="22"/>
        </w:rPr>
        <w:t xml:space="preserve"> </w:t>
      </w:r>
      <w:r w:rsidR="00A2146C" w:rsidRPr="00771A7F">
        <w:rPr>
          <w:rFonts w:ascii="Avenir Next LT Pro" w:hAnsi="Avenir Next LT Pro"/>
          <w:sz w:val="22"/>
          <w:szCs w:val="22"/>
        </w:rPr>
        <w:t xml:space="preserve">Bättre idrottsmöjligheter ska skapas </w:t>
      </w:r>
      <w:r w:rsidR="002077DC" w:rsidRPr="00771A7F">
        <w:rPr>
          <w:rFonts w:ascii="Avenir Next LT Pro" w:hAnsi="Avenir Next LT Pro"/>
          <w:sz w:val="22"/>
          <w:szCs w:val="22"/>
        </w:rPr>
        <w:t>på</w:t>
      </w:r>
      <w:r w:rsidR="00A2146C" w:rsidRPr="00771A7F">
        <w:rPr>
          <w:rFonts w:ascii="Avenir Next LT Pro" w:hAnsi="Avenir Next LT Pro"/>
          <w:sz w:val="22"/>
          <w:szCs w:val="22"/>
        </w:rPr>
        <w:t xml:space="preserve"> Husarängen och vid utbyggnaden av Östra Eslöv.</w:t>
      </w:r>
    </w:p>
    <w:p w14:paraId="7E84CEE9" w14:textId="77777777" w:rsidR="00327E74" w:rsidRDefault="00327E74" w:rsidP="00F84206">
      <w:pPr>
        <w:jc w:val="both"/>
        <w:rPr>
          <w:rStyle w:val="Stark"/>
          <w:rFonts w:ascii="Avenir Next LT Pro" w:hAnsi="Avenir Next LT Pro"/>
          <w:sz w:val="22"/>
          <w:szCs w:val="22"/>
        </w:rPr>
      </w:pPr>
    </w:p>
    <w:p w14:paraId="446383A2" w14:textId="4F11F22F" w:rsidR="00521AB0" w:rsidRPr="00771A7F" w:rsidRDefault="00EF2A77" w:rsidP="00F84206">
      <w:pPr>
        <w:jc w:val="both"/>
        <w:rPr>
          <w:rStyle w:val="Stark"/>
          <w:rFonts w:ascii="Avenir Next LT Pro" w:hAnsi="Avenir Next LT Pro"/>
          <w:sz w:val="22"/>
          <w:szCs w:val="22"/>
        </w:rPr>
      </w:pPr>
      <w:r w:rsidRPr="00771A7F">
        <w:rPr>
          <w:rStyle w:val="Stark"/>
          <w:rFonts w:ascii="Avenir Next LT Pro" w:hAnsi="Avenir Next LT Pro"/>
          <w:sz w:val="22"/>
          <w:szCs w:val="22"/>
        </w:rPr>
        <w:t xml:space="preserve">Socialdemokraterna Eslöv </w:t>
      </w:r>
      <w:r w:rsidR="006E41FA" w:rsidRPr="00771A7F">
        <w:rPr>
          <w:rStyle w:val="Stark"/>
          <w:rFonts w:ascii="Avenir Next LT Pro" w:hAnsi="Avenir Next LT Pro"/>
          <w:sz w:val="22"/>
          <w:szCs w:val="22"/>
        </w:rPr>
        <w:t>lovar</w:t>
      </w:r>
      <w:r w:rsidRPr="00771A7F">
        <w:rPr>
          <w:rStyle w:val="Stark"/>
          <w:rFonts w:ascii="Avenir Next LT Pro" w:hAnsi="Avenir Next LT Pro"/>
          <w:sz w:val="22"/>
          <w:szCs w:val="22"/>
        </w:rPr>
        <w:t xml:space="preserve"> dig:</w:t>
      </w:r>
    </w:p>
    <w:p w14:paraId="38BDC301" w14:textId="02296EE5" w:rsidR="00521AB0" w:rsidRPr="00771A7F" w:rsidRDefault="00521AB0" w:rsidP="00F52F3C">
      <w:pPr>
        <w:pStyle w:val="Liststycke"/>
        <w:numPr>
          <w:ilvl w:val="0"/>
          <w:numId w:val="1"/>
        </w:numPr>
        <w:rPr>
          <w:rStyle w:val="Stark"/>
          <w:rFonts w:ascii="Avenir Next LT Pro" w:hAnsi="Avenir Next LT Pro"/>
          <w:sz w:val="22"/>
          <w:szCs w:val="22"/>
        </w:rPr>
      </w:pPr>
      <w:r w:rsidRPr="00771A7F">
        <w:rPr>
          <w:rStyle w:val="Stark"/>
          <w:rFonts w:ascii="Avenir Next LT Pro" w:hAnsi="Avenir Next LT Pro"/>
          <w:sz w:val="22"/>
          <w:szCs w:val="22"/>
        </w:rPr>
        <w:t xml:space="preserve">Utbyggd förskola med goda förutsättningar för både lek och lärande. </w:t>
      </w:r>
    </w:p>
    <w:p w14:paraId="00FEE957" w14:textId="160AE72B" w:rsidR="00521AB0" w:rsidRPr="00771A7F" w:rsidRDefault="00521AB0" w:rsidP="00F52F3C">
      <w:pPr>
        <w:pStyle w:val="Liststycke"/>
        <w:numPr>
          <w:ilvl w:val="0"/>
          <w:numId w:val="1"/>
        </w:numPr>
        <w:rPr>
          <w:rStyle w:val="Stark"/>
          <w:rFonts w:ascii="Avenir Next LT Pro" w:hAnsi="Avenir Next LT Pro"/>
          <w:sz w:val="22"/>
          <w:szCs w:val="22"/>
        </w:rPr>
      </w:pPr>
      <w:r w:rsidRPr="00771A7F">
        <w:rPr>
          <w:rStyle w:val="Stark"/>
          <w:rFonts w:ascii="Avenir Next LT Pro" w:hAnsi="Avenir Next LT Pro"/>
          <w:sz w:val="22"/>
          <w:szCs w:val="22"/>
        </w:rPr>
        <w:t xml:space="preserve">En grundskola </w:t>
      </w:r>
      <w:r w:rsidR="00275EAF" w:rsidRPr="00771A7F">
        <w:rPr>
          <w:rStyle w:val="Stark"/>
          <w:rFonts w:ascii="Avenir Next LT Pro" w:hAnsi="Avenir Next LT Pro"/>
          <w:sz w:val="22"/>
          <w:szCs w:val="22"/>
        </w:rPr>
        <w:t xml:space="preserve">och gymnasieskola </w:t>
      </w:r>
      <w:r w:rsidRPr="00771A7F">
        <w:rPr>
          <w:rStyle w:val="Stark"/>
          <w:rFonts w:ascii="Avenir Next LT Pro" w:hAnsi="Avenir Next LT Pro"/>
          <w:sz w:val="22"/>
          <w:szCs w:val="22"/>
        </w:rPr>
        <w:t xml:space="preserve">med högre </w:t>
      </w:r>
      <w:r w:rsidR="00CA09B4" w:rsidRPr="00771A7F">
        <w:rPr>
          <w:rStyle w:val="Stark"/>
          <w:rFonts w:ascii="Avenir Next LT Pro" w:hAnsi="Avenir Next LT Pro"/>
          <w:sz w:val="22"/>
          <w:szCs w:val="22"/>
        </w:rPr>
        <w:t>betygs</w:t>
      </w:r>
      <w:r w:rsidRPr="00771A7F">
        <w:rPr>
          <w:rStyle w:val="Stark"/>
          <w:rFonts w:ascii="Avenir Next LT Pro" w:hAnsi="Avenir Next LT Pro"/>
          <w:sz w:val="22"/>
          <w:szCs w:val="22"/>
        </w:rPr>
        <w:t>resultat.</w:t>
      </w:r>
    </w:p>
    <w:p w14:paraId="6D042695" w14:textId="1DC534D0" w:rsidR="00521AB0" w:rsidRPr="00771A7F" w:rsidRDefault="00521AB0" w:rsidP="00F52F3C">
      <w:pPr>
        <w:pStyle w:val="Liststycke"/>
        <w:numPr>
          <w:ilvl w:val="0"/>
          <w:numId w:val="1"/>
        </w:numPr>
        <w:rPr>
          <w:rStyle w:val="Stark"/>
          <w:rFonts w:ascii="Avenir Next LT Pro" w:hAnsi="Avenir Next LT Pro"/>
          <w:sz w:val="22"/>
          <w:szCs w:val="22"/>
        </w:rPr>
      </w:pPr>
      <w:r w:rsidRPr="00771A7F">
        <w:rPr>
          <w:rStyle w:val="Stark"/>
          <w:rFonts w:ascii="Avenir Next LT Pro" w:hAnsi="Avenir Next LT Pro"/>
          <w:sz w:val="22"/>
          <w:szCs w:val="22"/>
        </w:rPr>
        <w:t>Höjda bidrag till föreningarna</w:t>
      </w:r>
      <w:r w:rsidR="001B6313" w:rsidRPr="00771A7F">
        <w:rPr>
          <w:rStyle w:val="Stark"/>
          <w:rFonts w:ascii="Avenir Next LT Pro" w:hAnsi="Avenir Next LT Pro"/>
          <w:sz w:val="22"/>
          <w:szCs w:val="22"/>
        </w:rPr>
        <w:t>.</w:t>
      </w:r>
    </w:p>
    <w:p w14:paraId="6DC4D879" w14:textId="77777777" w:rsidR="0032242B" w:rsidRPr="00771A7F" w:rsidRDefault="0032242B" w:rsidP="00F84206">
      <w:pPr>
        <w:jc w:val="both"/>
        <w:rPr>
          <w:rFonts w:ascii="Avenir Next LT Pro" w:hAnsi="Avenir Next LT Pro"/>
          <w:b/>
          <w:bCs/>
          <w:iCs/>
        </w:rPr>
      </w:pPr>
    </w:p>
    <w:p w14:paraId="786B3D0F" w14:textId="77777777" w:rsidR="00F65A25" w:rsidRPr="00771A7F" w:rsidRDefault="00F65A25" w:rsidP="00F84206">
      <w:pPr>
        <w:jc w:val="both"/>
        <w:rPr>
          <w:rFonts w:ascii="Avenir Next LT Pro" w:eastAsiaTheme="majorEastAsia" w:hAnsi="Avenir Next LT Pro" w:cstheme="majorBidi"/>
          <w:b/>
          <w:bCs/>
          <w:color w:val="2F5496" w:themeColor="accent1" w:themeShade="BF"/>
          <w:sz w:val="28"/>
          <w:szCs w:val="28"/>
        </w:rPr>
      </w:pPr>
      <w:r w:rsidRPr="00771A7F">
        <w:rPr>
          <w:rFonts w:ascii="Avenir Next LT Pro" w:hAnsi="Avenir Next LT Pro"/>
          <w:b/>
          <w:bCs/>
        </w:rPr>
        <w:br w:type="page"/>
      </w:r>
    </w:p>
    <w:p w14:paraId="5825C040" w14:textId="4D11994E" w:rsidR="0032242B" w:rsidRDefault="00E34E2F" w:rsidP="00F84206">
      <w:pPr>
        <w:pStyle w:val="Rubrik1"/>
        <w:jc w:val="both"/>
        <w:rPr>
          <w:rFonts w:ascii="Avenir Next LT Pro" w:hAnsi="Avenir Next LT Pro"/>
          <w:b/>
          <w:bCs/>
        </w:rPr>
      </w:pPr>
      <w:r w:rsidRPr="00771A7F">
        <w:rPr>
          <w:rFonts w:ascii="Avenir Next LT Pro" w:hAnsi="Avenir Next LT Pro"/>
          <w:b/>
          <w:bCs/>
        </w:rPr>
        <w:lastRenderedPageBreak/>
        <w:t>Vi bygger Eslöv tryggt</w:t>
      </w:r>
      <w:r w:rsidR="00CC5ACC" w:rsidRPr="00771A7F">
        <w:rPr>
          <w:rFonts w:ascii="Avenir Next LT Pro" w:hAnsi="Avenir Next LT Pro"/>
          <w:b/>
          <w:bCs/>
        </w:rPr>
        <w:t xml:space="preserve"> genom livet</w:t>
      </w:r>
    </w:p>
    <w:p w14:paraId="373324A5" w14:textId="77777777" w:rsidR="00327E74" w:rsidRPr="00327E74" w:rsidRDefault="00327E74" w:rsidP="00327E74">
      <w:pPr>
        <w:rPr>
          <w:sz w:val="12"/>
          <w:szCs w:val="12"/>
        </w:rPr>
      </w:pPr>
    </w:p>
    <w:p w14:paraId="1E88CCB0" w14:textId="145E1FAF" w:rsidR="0032242B" w:rsidRPr="00771A7F" w:rsidRDefault="0032242B" w:rsidP="00F84206">
      <w:pPr>
        <w:jc w:val="both"/>
        <w:rPr>
          <w:rFonts w:ascii="Avenir Next LT Pro" w:hAnsi="Avenir Next LT Pro"/>
          <w:sz w:val="22"/>
          <w:szCs w:val="22"/>
        </w:rPr>
      </w:pPr>
      <w:r w:rsidRPr="00771A7F">
        <w:rPr>
          <w:rFonts w:ascii="Avenir Next LT Pro" w:hAnsi="Avenir Next LT Pro"/>
          <w:sz w:val="22"/>
          <w:szCs w:val="22"/>
        </w:rPr>
        <w:t>Vi lever allt längre och framöver kommer andelen äldre att öka markant. Att vi lever längre är en framgång för samhället. Det betyder inte alltid ett behov av stöd och hjälp, men för de som behöver</w:t>
      </w:r>
      <w:r w:rsidR="00923F58" w:rsidRPr="00771A7F">
        <w:rPr>
          <w:rFonts w:ascii="Avenir Next LT Pro" w:hAnsi="Avenir Next LT Pro"/>
          <w:sz w:val="22"/>
          <w:szCs w:val="22"/>
        </w:rPr>
        <w:t xml:space="preserve"> </w:t>
      </w:r>
      <w:r w:rsidRPr="00771A7F">
        <w:rPr>
          <w:rFonts w:ascii="Avenir Next LT Pro" w:hAnsi="Avenir Next LT Pro"/>
          <w:sz w:val="22"/>
          <w:szCs w:val="22"/>
        </w:rPr>
        <w:t>ska tryggheten finnas</w:t>
      </w:r>
      <w:r w:rsidR="00923F58" w:rsidRPr="00771A7F">
        <w:rPr>
          <w:rFonts w:ascii="Avenir Next LT Pro" w:hAnsi="Avenir Next LT Pro"/>
          <w:sz w:val="22"/>
          <w:szCs w:val="22"/>
        </w:rPr>
        <w:t xml:space="preserve">. </w:t>
      </w:r>
      <w:r w:rsidR="00D14EBD" w:rsidRPr="00771A7F">
        <w:rPr>
          <w:rFonts w:ascii="Avenir Next LT Pro" w:hAnsi="Avenir Next LT Pro"/>
          <w:sz w:val="22"/>
          <w:szCs w:val="22"/>
        </w:rPr>
        <w:t>Man ska få v</w:t>
      </w:r>
      <w:r w:rsidRPr="00771A7F">
        <w:rPr>
          <w:rFonts w:ascii="Avenir Next LT Pro" w:hAnsi="Avenir Next LT Pro"/>
          <w:sz w:val="22"/>
          <w:szCs w:val="22"/>
        </w:rPr>
        <w:t>ård och omsorg</w:t>
      </w:r>
      <w:r w:rsidR="00D14EBD" w:rsidRPr="00771A7F">
        <w:rPr>
          <w:rFonts w:ascii="Avenir Next LT Pro" w:hAnsi="Avenir Next LT Pro"/>
          <w:sz w:val="22"/>
          <w:szCs w:val="22"/>
        </w:rPr>
        <w:t xml:space="preserve"> </w:t>
      </w:r>
      <w:r w:rsidRPr="00771A7F">
        <w:rPr>
          <w:rFonts w:ascii="Avenir Next LT Pro" w:hAnsi="Avenir Next LT Pro"/>
          <w:sz w:val="22"/>
          <w:szCs w:val="22"/>
        </w:rPr>
        <w:t xml:space="preserve">med god kvalitet oberoende </w:t>
      </w:r>
      <w:r w:rsidR="00D14EBD" w:rsidRPr="00771A7F">
        <w:rPr>
          <w:rFonts w:ascii="Avenir Next LT Pro" w:hAnsi="Avenir Next LT Pro"/>
          <w:sz w:val="22"/>
          <w:szCs w:val="22"/>
        </w:rPr>
        <w:t xml:space="preserve">av </w:t>
      </w:r>
      <w:r w:rsidRPr="00771A7F">
        <w:rPr>
          <w:rFonts w:ascii="Avenir Next LT Pro" w:hAnsi="Avenir Next LT Pro"/>
          <w:sz w:val="22"/>
          <w:szCs w:val="22"/>
        </w:rPr>
        <w:t>var</w:t>
      </w:r>
      <w:r w:rsidR="00265F41" w:rsidRPr="00771A7F">
        <w:rPr>
          <w:rFonts w:ascii="Avenir Next LT Pro" w:hAnsi="Avenir Next LT Pro"/>
          <w:sz w:val="22"/>
          <w:szCs w:val="22"/>
        </w:rPr>
        <w:t xml:space="preserve"> man bor i kommunen</w:t>
      </w:r>
      <w:r w:rsidRPr="00771A7F">
        <w:rPr>
          <w:rFonts w:ascii="Avenir Next LT Pro" w:hAnsi="Avenir Next LT Pro"/>
          <w:sz w:val="22"/>
          <w:szCs w:val="22"/>
        </w:rPr>
        <w:t>.</w:t>
      </w:r>
      <w:r w:rsidR="00C71894" w:rsidRPr="00771A7F">
        <w:rPr>
          <w:rFonts w:ascii="Avenir Next LT Pro" w:hAnsi="Avenir Next LT Pro"/>
          <w:sz w:val="22"/>
          <w:szCs w:val="22"/>
        </w:rPr>
        <w:t xml:space="preserve"> För att </w:t>
      </w:r>
      <w:r w:rsidR="00FD5019" w:rsidRPr="00771A7F">
        <w:rPr>
          <w:rFonts w:ascii="Avenir Next LT Pro" w:hAnsi="Avenir Next LT Pro"/>
          <w:sz w:val="22"/>
          <w:szCs w:val="22"/>
        </w:rPr>
        <w:t xml:space="preserve">kommunen ska </w:t>
      </w:r>
      <w:r w:rsidR="00C71894" w:rsidRPr="00771A7F">
        <w:rPr>
          <w:rFonts w:ascii="Avenir Next LT Pro" w:hAnsi="Avenir Next LT Pro"/>
          <w:sz w:val="22"/>
          <w:szCs w:val="22"/>
        </w:rPr>
        <w:t xml:space="preserve">kunna ta </w:t>
      </w:r>
      <w:r w:rsidR="00555331" w:rsidRPr="00771A7F">
        <w:rPr>
          <w:rFonts w:ascii="Avenir Next LT Pro" w:hAnsi="Avenir Next LT Pro"/>
          <w:sz w:val="22"/>
          <w:szCs w:val="22"/>
        </w:rPr>
        <w:t>fullt</w:t>
      </w:r>
      <w:r w:rsidR="00C71894" w:rsidRPr="00771A7F">
        <w:rPr>
          <w:rFonts w:ascii="Avenir Next LT Pro" w:hAnsi="Avenir Next LT Pro"/>
          <w:sz w:val="22"/>
          <w:szCs w:val="22"/>
        </w:rPr>
        <w:t xml:space="preserve"> ansvar </w:t>
      </w:r>
      <w:r w:rsidR="00E43403" w:rsidRPr="00771A7F">
        <w:rPr>
          <w:rFonts w:ascii="Avenir Next LT Pro" w:hAnsi="Avenir Next LT Pro"/>
          <w:sz w:val="22"/>
          <w:szCs w:val="22"/>
        </w:rPr>
        <w:t>för</w:t>
      </w:r>
      <w:r w:rsidR="00C71894" w:rsidRPr="00771A7F">
        <w:rPr>
          <w:rFonts w:ascii="Avenir Next LT Pro" w:hAnsi="Avenir Next LT Pro"/>
          <w:sz w:val="22"/>
          <w:szCs w:val="22"/>
        </w:rPr>
        <w:t xml:space="preserve"> vården </w:t>
      </w:r>
      <w:r w:rsidR="006D0017" w:rsidRPr="00771A7F">
        <w:rPr>
          <w:rFonts w:ascii="Avenir Next LT Pro" w:hAnsi="Avenir Next LT Pro"/>
          <w:sz w:val="22"/>
          <w:szCs w:val="22"/>
        </w:rPr>
        <w:t xml:space="preserve">bör den </w:t>
      </w:r>
      <w:r w:rsidR="00C71894" w:rsidRPr="00771A7F">
        <w:rPr>
          <w:rFonts w:ascii="Avenir Next LT Pro" w:hAnsi="Avenir Next LT Pro"/>
          <w:sz w:val="22"/>
          <w:szCs w:val="22"/>
        </w:rPr>
        <w:t>utföras i egen regi.</w:t>
      </w:r>
    </w:p>
    <w:p w14:paraId="75C23206" w14:textId="4BB01117" w:rsidR="0032242B" w:rsidRPr="00771A7F" w:rsidRDefault="0032242B" w:rsidP="00F84206">
      <w:pPr>
        <w:jc w:val="both"/>
        <w:rPr>
          <w:rFonts w:ascii="Avenir Next LT Pro" w:hAnsi="Avenir Next LT Pro"/>
          <w:sz w:val="22"/>
          <w:szCs w:val="22"/>
        </w:rPr>
      </w:pPr>
      <w:r w:rsidRPr="00771A7F">
        <w:rPr>
          <w:rFonts w:ascii="Avenir Next LT Pro" w:hAnsi="Avenir Next LT Pro"/>
          <w:sz w:val="22"/>
          <w:szCs w:val="22"/>
        </w:rPr>
        <w:t xml:space="preserve">Allt fler äldre väljer att bo kvar hemma. Vi vill erbjuda </w:t>
      </w:r>
      <w:r w:rsidR="00B9227F" w:rsidRPr="00771A7F">
        <w:rPr>
          <w:rFonts w:ascii="Avenir Next LT Pro" w:hAnsi="Avenir Next LT Pro"/>
          <w:sz w:val="22"/>
          <w:szCs w:val="22"/>
        </w:rPr>
        <w:t>de äldre</w:t>
      </w:r>
      <w:r w:rsidRPr="00771A7F">
        <w:rPr>
          <w:rFonts w:ascii="Avenir Next LT Pro" w:hAnsi="Avenir Next LT Pro"/>
          <w:sz w:val="22"/>
          <w:szCs w:val="22"/>
        </w:rPr>
        <w:t xml:space="preserve"> varierande boendeformer</w:t>
      </w:r>
      <w:r w:rsidR="00B9227F" w:rsidRPr="00771A7F">
        <w:rPr>
          <w:rFonts w:ascii="Avenir Next LT Pro" w:hAnsi="Avenir Next LT Pro"/>
          <w:sz w:val="22"/>
          <w:szCs w:val="22"/>
        </w:rPr>
        <w:t xml:space="preserve"> som är anpassade</w:t>
      </w:r>
      <w:r w:rsidRPr="00771A7F">
        <w:rPr>
          <w:rFonts w:ascii="Avenir Next LT Pro" w:hAnsi="Avenir Next LT Pro"/>
          <w:sz w:val="22"/>
          <w:szCs w:val="22"/>
        </w:rPr>
        <w:t xml:space="preserve"> efter behov</w:t>
      </w:r>
      <w:r w:rsidR="00B9227F" w:rsidRPr="00771A7F">
        <w:rPr>
          <w:rFonts w:ascii="Avenir Next LT Pro" w:hAnsi="Avenir Next LT Pro"/>
          <w:sz w:val="22"/>
          <w:szCs w:val="22"/>
        </w:rPr>
        <w:t>en</w:t>
      </w:r>
      <w:r w:rsidR="00261753" w:rsidRPr="00771A7F">
        <w:rPr>
          <w:rFonts w:ascii="Avenir Next LT Pro" w:hAnsi="Avenir Next LT Pro"/>
          <w:sz w:val="22"/>
          <w:szCs w:val="22"/>
        </w:rPr>
        <w:t>, bland annat</w:t>
      </w:r>
      <w:r w:rsidR="00F508FE" w:rsidRPr="00771A7F">
        <w:rPr>
          <w:rFonts w:ascii="Avenir Next LT Pro" w:hAnsi="Avenir Next LT Pro"/>
          <w:sz w:val="22"/>
          <w:szCs w:val="22"/>
        </w:rPr>
        <w:t xml:space="preserve"> </w:t>
      </w:r>
      <w:r w:rsidR="00261753" w:rsidRPr="00771A7F">
        <w:rPr>
          <w:rFonts w:ascii="Avenir Next LT Pro" w:hAnsi="Avenir Next LT Pro"/>
          <w:sz w:val="22"/>
          <w:szCs w:val="22"/>
        </w:rPr>
        <w:t>med</w:t>
      </w:r>
      <w:r w:rsidR="00F508FE" w:rsidRPr="00771A7F">
        <w:rPr>
          <w:rFonts w:ascii="Avenir Next LT Pro" w:hAnsi="Avenir Next LT Pro"/>
          <w:sz w:val="22"/>
          <w:szCs w:val="22"/>
        </w:rPr>
        <w:t xml:space="preserve"> fler trygghetsboenden</w:t>
      </w:r>
      <w:r w:rsidRPr="00771A7F">
        <w:rPr>
          <w:rFonts w:ascii="Avenir Next LT Pro" w:hAnsi="Avenir Next LT Pro"/>
          <w:sz w:val="22"/>
          <w:szCs w:val="22"/>
        </w:rPr>
        <w:t>. Detta ökar äldres självbestämmande</w:t>
      </w:r>
      <w:r w:rsidR="00C37742" w:rsidRPr="00771A7F">
        <w:rPr>
          <w:rFonts w:ascii="Avenir Next LT Pro" w:hAnsi="Avenir Next LT Pro"/>
          <w:sz w:val="22"/>
          <w:szCs w:val="22"/>
        </w:rPr>
        <w:t xml:space="preserve"> och möjlighet</w:t>
      </w:r>
      <w:r w:rsidRPr="00771A7F">
        <w:rPr>
          <w:rFonts w:ascii="Avenir Next LT Pro" w:hAnsi="Avenir Next LT Pro"/>
          <w:sz w:val="22"/>
          <w:szCs w:val="22"/>
        </w:rPr>
        <w:t xml:space="preserve"> att påverka sitt liv och sin vardag.</w:t>
      </w:r>
      <w:r w:rsidR="00C208FD" w:rsidRPr="00771A7F">
        <w:rPr>
          <w:rFonts w:ascii="Avenir Next LT Pro" w:hAnsi="Avenir Next LT Pro"/>
          <w:b/>
          <w:i/>
          <w:sz w:val="22"/>
          <w:szCs w:val="22"/>
        </w:rPr>
        <w:t xml:space="preserve"> </w:t>
      </w:r>
      <w:r w:rsidR="00C208FD" w:rsidRPr="00771A7F">
        <w:rPr>
          <w:rFonts w:ascii="Avenir Next LT Pro" w:hAnsi="Avenir Next LT Pro"/>
          <w:bCs/>
          <w:iCs/>
          <w:sz w:val="22"/>
          <w:szCs w:val="22"/>
        </w:rPr>
        <w:t>Men när man inte längre kan klara sig själv, ska rätt alternativ finnas</w:t>
      </w:r>
      <w:r w:rsidR="00447C62" w:rsidRPr="00771A7F">
        <w:rPr>
          <w:rFonts w:ascii="Avenir Next LT Pro" w:hAnsi="Avenir Next LT Pro"/>
          <w:bCs/>
          <w:iCs/>
          <w:sz w:val="22"/>
          <w:szCs w:val="22"/>
        </w:rPr>
        <w:t>. D</w:t>
      </w:r>
      <w:r w:rsidR="00C208FD" w:rsidRPr="00771A7F">
        <w:rPr>
          <w:rFonts w:ascii="Avenir Next LT Pro" w:hAnsi="Avenir Next LT Pro"/>
          <w:bCs/>
          <w:iCs/>
          <w:sz w:val="22"/>
          <w:szCs w:val="22"/>
        </w:rPr>
        <w:t>ärför</w:t>
      </w:r>
      <w:r w:rsidR="00D41046" w:rsidRPr="00771A7F">
        <w:rPr>
          <w:rFonts w:ascii="Avenir Next LT Pro" w:hAnsi="Avenir Next LT Pro"/>
          <w:bCs/>
          <w:iCs/>
          <w:sz w:val="22"/>
          <w:szCs w:val="22"/>
        </w:rPr>
        <w:t xml:space="preserve"> ska</w:t>
      </w:r>
      <w:r w:rsidR="00267125" w:rsidRPr="00771A7F">
        <w:rPr>
          <w:rFonts w:ascii="Avenir Next LT Pro" w:hAnsi="Avenir Next LT Pro"/>
          <w:bCs/>
          <w:iCs/>
          <w:sz w:val="22"/>
          <w:szCs w:val="22"/>
        </w:rPr>
        <w:t xml:space="preserve"> vi bygga</w:t>
      </w:r>
      <w:r w:rsidR="00C208FD" w:rsidRPr="00771A7F">
        <w:rPr>
          <w:rFonts w:ascii="Avenir Next LT Pro" w:hAnsi="Avenir Next LT Pro"/>
          <w:bCs/>
          <w:iCs/>
          <w:sz w:val="22"/>
          <w:szCs w:val="22"/>
        </w:rPr>
        <w:t xml:space="preserve"> ett demenscenter i Eslöv.</w:t>
      </w:r>
    </w:p>
    <w:p w14:paraId="56EF3739" w14:textId="34E2E3C2" w:rsidR="0032242B" w:rsidRPr="00771A7F" w:rsidRDefault="0032242B" w:rsidP="00F84206">
      <w:pPr>
        <w:jc w:val="both"/>
        <w:rPr>
          <w:rFonts w:ascii="Avenir Next LT Pro" w:hAnsi="Avenir Next LT Pro"/>
          <w:sz w:val="22"/>
          <w:szCs w:val="22"/>
        </w:rPr>
      </w:pPr>
      <w:r w:rsidRPr="00771A7F">
        <w:rPr>
          <w:rFonts w:ascii="Avenir Next LT Pro" w:hAnsi="Avenir Next LT Pro"/>
          <w:sz w:val="22"/>
          <w:szCs w:val="22"/>
        </w:rPr>
        <w:t>Anhöriga som vårdar sina närstående gör ett fantastiskt arbete. Avlastning och olik</w:t>
      </w:r>
      <w:r w:rsidR="00B9227F" w:rsidRPr="00771A7F">
        <w:rPr>
          <w:rFonts w:ascii="Avenir Next LT Pro" w:hAnsi="Avenir Next LT Pro"/>
          <w:sz w:val="22"/>
          <w:szCs w:val="22"/>
        </w:rPr>
        <w:t>a</w:t>
      </w:r>
      <w:r w:rsidRPr="00771A7F">
        <w:rPr>
          <w:rFonts w:ascii="Avenir Next LT Pro" w:hAnsi="Avenir Next LT Pro"/>
          <w:sz w:val="22"/>
          <w:szCs w:val="22"/>
        </w:rPr>
        <w:t xml:space="preserve"> stödfunktioner för denna grupp ska vara väl fungerande. </w:t>
      </w:r>
    </w:p>
    <w:p w14:paraId="1D83B1DE" w14:textId="57BFD8D9" w:rsidR="00055555" w:rsidRPr="00771A7F" w:rsidRDefault="0013184B" w:rsidP="00F84206">
      <w:pPr>
        <w:jc w:val="both"/>
        <w:rPr>
          <w:rFonts w:ascii="Avenir Next LT Pro" w:hAnsi="Avenir Next LT Pro"/>
          <w:sz w:val="22"/>
          <w:szCs w:val="22"/>
          <w:lang w:eastAsia="sv-SE"/>
        </w:rPr>
      </w:pPr>
      <w:r w:rsidRPr="00771A7F">
        <w:rPr>
          <w:rFonts w:ascii="Avenir Next LT Pro" w:hAnsi="Avenir Next LT Pro"/>
          <w:sz w:val="22"/>
          <w:szCs w:val="22"/>
          <w:lang w:eastAsia="sv-SE"/>
        </w:rPr>
        <w:t xml:space="preserve">Matglädje och aptit ska </w:t>
      </w:r>
      <w:r w:rsidR="0068559D" w:rsidRPr="00771A7F">
        <w:rPr>
          <w:rFonts w:ascii="Avenir Next LT Pro" w:hAnsi="Avenir Next LT Pro"/>
          <w:sz w:val="22"/>
          <w:szCs w:val="22"/>
          <w:lang w:eastAsia="sv-SE"/>
        </w:rPr>
        <w:t xml:space="preserve">råda </w:t>
      </w:r>
      <w:r w:rsidR="002C5CB6" w:rsidRPr="00771A7F">
        <w:rPr>
          <w:rFonts w:ascii="Avenir Next LT Pro" w:hAnsi="Avenir Next LT Pro"/>
          <w:sz w:val="22"/>
          <w:szCs w:val="22"/>
          <w:lang w:eastAsia="sv-SE"/>
        </w:rPr>
        <w:t>inom vård och omsorg</w:t>
      </w:r>
      <w:r w:rsidR="0068559D" w:rsidRPr="00771A7F">
        <w:rPr>
          <w:rFonts w:ascii="Avenir Next LT Pro" w:hAnsi="Avenir Next LT Pro"/>
          <w:sz w:val="22"/>
          <w:szCs w:val="22"/>
          <w:lang w:eastAsia="sv-SE"/>
        </w:rPr>
        <w:t>.</w:t>
      </w:r>
      <w:r w:rsidRPr="00771A7F">
        <w:rPr>
          <w:rFonts w:ascii="Avenir Next LT Pro" w:hAnsi="Avenir Next LT Pro"/>
          <w:sz w:val="22"/>
          <w:szCs w:val="22"/>
          <w:lang w:eastAsia="sv-SE"/>
        </w:rPr>
        <w:t xml:space="preserve"> </w:t>
      </w:r>
      <w:r w:rsidR="00691526" w:rsidRPr="00771A7F">
        <w:rPr>
          <w:rFonts w:ascii="Avenir Next LT Pro" w:hAnsi="Avenir Next LT Pro"/>
          <w:sz w:val="22"/>
          <w:szCs w:val="22"/>
          <w:lang w:eastAsia="sv-SE"/>
        </w:rPr>
        <w:t>M</w:t>
      </w:r>
      <w:r w:rsidRPr="00771A7F">
        <w:rPr>
          <w:rFonts w:ascii="Avenir Next LT Pro" w:hAnsi="Avenir Next LT Pro"/>
          <w:sz w:val="22"/>
          <w:szCs w:val="22"/>
          <w:lang w:eastAsia="sv-SE"/>
        </w:rPr>
        <w:t>åltider</w:t>
      </w:r>
      <w:r w:rsidR="0068559D" w:rsidRPr="00771A7F">
        <w:rPr>
          <w:rFonts w:ascii="Avenir Next LT Pro" w:hAnsi="Avenir Next LT Pro"/>
          <w:sz w:val="22"/>
          <w:szCs w:val="22"/>
          <w:lang w:eastAsia="sv-SE"/>
        </w:rPr>
        <w:t>na</w:t>
      </w:r>
      <w:r w:rsidRPr="00771A7F">
        <w:rPr>
          <w:rFonts w:ascii="Avenir Next LT Pro" w:hAnsi="Avenir Next LT Pro"/>
          <w:sz w:val="22"/>
          <w:szCs w:val="22"/>
          <w:lang w:eastAsia="sv-SE"/>
        </w:rPr>
        <w:t xml:space="preserve"> </w:t>
      </w:r>
      <w:r w:rsidR="00691526" w:rsidRPr="00771A7F">
        <w:rPr>
          <w:rFonts w:ascii="Avenir Next LT Pro" w:hAnsi="Avenir Next LT Pro"/>
          <w:sz w:val="22"/>
          <w:szCs w:val="22"/>
          <w:lang w:eastAsia="sv-SE"/>
        </w:rPr>
        <w:t xml:space="preserve">ska därför </w:t>
      </w:r>
      <w:r w:rsidRPr="00771A7F">
        <w:rPr>
          <w:rFonts w:ascii="Avenir Next LT Pro" w:hAnsi="Avenir Next LT Pro"/>
          <w:sz w:val="22"/>
          <w:szCs w:val="22"/>
          <w:lang w:eastAsia="sv-SE"/>
        </w:rPr>
        <w:t>utformas efter</w:t>
      </w:r>
      <w:r w:rsidR="0068559D" w:rsidRPr="00771A7F">
        <w:rPr>
          <w:rFonts w:ascii="Avenir Next LT Pro" w:hAnsi="Avenir Next LT Pro"/>
          <w:sz w:val="22"/>
          <w:szCs w:val="22"/>
          <w:lang w:eastAsia="sv-SE"/>
        </w:rPr>
        <w:t xml:space="preserve"> de</w:t>
      </w:r>
      <w:r w:rsidRPr="00771A7F">
        <w:rPr>
          <w:rFonts w:ascii="Avenir Next LT Pro" w:hAnsi="Avenir Next LT Pro"/>
          <w:sz w:val="22"/>
          <w:szCs w:val="22"/>
          <w:lang w:eastAsia="sv-SE"/>
        </w:rPr>
        <w:t xml:space="preserve"> äldres behov.</w:t>
      </w:r>
    </w:p>
    <w:p w14:paraId="7E842B4E" w14:textId="5E2730BE" w:rsidR="00055555" w:rsidRPr="00771A7F" w:rsidRDefault="0032242B" w:rsidP="00F84206">
      <w:pPr>
        <w:jc w:val="both"/>
        <w:rPr>
          <w:rFonts w:ascii="Avenir Next LT Pro" w:hAnsi="Avenir Next LT Pro"/>
          <w:sz w:val="22"/>
          <w:szCs w:val="22"/>
        </w:rPr>
      </w:pPr>
      <w:r w:rsidRPr="00771A7F">
        <w:rPr>
          <w:rFonts w:ascii="Avenir Next LT Pro" w:hAnsi="Avenir Next LT Pro"/>
          <w:sz w:val="22"/>
          <w:szCs w:val="22"/>
        </w:rPr>
        <w:t>För att motverka ensamhet och öka tryggheten vill vi satsa på aktiviteter för äldres sociala samvaro genom att skapa fler mötesplatser och ha ett fördjupat samarbete med frivilligorganisationer</w:t>
      </w:r>
      <w:r w:rsidR="00916C2F" w:rsidRPr="00771A7F">
        <w:rPr>
          <w:rFonts w:ascii="Avenir Next LT Pro" w:hAnsi="Avenir Next LT Pro"/>
          <w:sz w:val="22"/>
          <w:szCs w:val="22"/>
        </w:rPr>
        <w:t xml:space="preserve"> och den ideella sektorn</w:t>
      </w:r>
      <w:r w:rsidRPr="00771A7F">
        <w:rPr>
          <w:rFonts w:ascii="Avenir Next LT Pro" w:hAnsi="Avenir Next LT Pro"/>
          <w:sz w:val="22"/>
          <w:szCs w:val="22"/>
        </w:rPr>
        <w:t>.</w:t>
      </w:r>
    </w:p>
    <w:p w14:paraId="7E7BCFD8" w14:textId="7F485BAB" w:rsidR="0032242B" w:rsidRPr="00771A7F" w:rsidRDefault="0032242B" w:rsidP="00F84206">
      <w:pPr>
        <w:jc w:val="both"/>
        <w:rPr>
          <w:rFonts w:ascii="Avenir Next LT Pro" w:hAnsi="Avenir Next LT Pro"/>
          <w:sz w:val="22"/>
          <w:szCs w:val="22"/>
        </w:rPr>
      </w:pPr>
      <w:r w:rsidRPr="00771A7F">
        <w:rPr>
          <w:rFonts w:ascii="Avenir Next LT Pro" w:hAnsi="Avenir Next LT Pro"/>
          <w:sz w:val="22"/>
          <w:szCs w:val="22"/>
        </w:rPr>
        <w:t>Vi ser att en utbyggnad av välfärdstekniken kan medverka till ökad livskvalitet och trygghet för äldre och för de med funktionsnedsättning</w:t>
      </w:r>
      <w:r w:rsidR="00E801AB" w:rsidRPr="00771A7F">
        <w:rPr>
          <w:rFonts w:ascii="Avenir Next LT Pro" w:hAnsi="Avenir Next LT Pro"/>
          <w:sz w:val="22"/>
          <w:szCs w:val="22"/>
        </w:rPr>
        <w:t>. Välfärdstekniken ska utvecklas.</w:t>
      </w:r>
    </w:p>
    <w:p w14:paraId="6130670A" w14:textId="56301345" w:rsidR="0032242B" w:rsidRPr="00771A7F" w:rsidRDefault="00846682" w:rsidP="00F84206">
      <w:pPr>
        <w:jc w:val="both"/>
        <w:rPr>
          <w:rFonts w:ascii="Avenir Next LT Pro" w:hAnsi="Avenir Next LT Pro"/>
          <w:sz w:val="22"/>
          <w:szCs w:val="22"/>
        </w:rPr>
      </w:pPr>
      <w:r w:rsidRPr="00771A7F">
        <w:rPr>
          <w:rFonts w:ascii="Avenir Next LT Pro" w:hAnsi="Avenir Next LT Pro"/>
          <w:sz w:val="22"/>
          <w:szCs w:val="22"/>
        </w:rPr>
        <w:t>Eslövs kommun</w:t>
      </w:r>
      <w:r w:rsidR="0032242B" w:rsidRPr="00771A7F">
        <w:rPr>
          <w:rFonts w:ascii="Avenir Next LT Pro" w:hAnsi="Avenir Next LT Pro"/>
          <w:sz w:val="22"/>
          <w:szCs w:val="22"/>
        </w:rPr>
        <w:t xml:space="preserve"> ska vara en attraktiv arbetsgivare</w:t>
      </w:r>
      <w:r w:rsidR="00E666AE" w:rsidRPr="00771A7F">
        <w:rPr>
          <w:rFonts w:ascii="Avenir Next LT Pro" w:hAnsi="Avenir Next LT Pro"/>
          <w:sz w:val="22"/>
          <w:szCs w:val="22"/>
        </w:rPr>
        <w:t xml:space="preserve"> som erbjuder arbetsplatser med en</w:t>
      </w:r>
      <w:r w:rsidR="00A973EB" w:rsidRPr="00771A7F">
        <w:rPr>
          <w:rFonts w:ascii="Avenir Next LT Pro" w:hAnsi="Avenir Next LT Pro"/>
          <w:sz w:val="22"/>
          <w:szCs w:val="22"/>
        </w:rPr>
        <w:t xml:space="preserve"> god arbetsmiljö</w:t>
      </w:r>
      <w:r w:rsidR="0032242B" w:rsidRPr="00771A7F">
        <w:rPr>
          <w:rFonts w:ascii="Avenir Next LT Pro" w:hAnsi="Avenir Next LT Pro"/>
          <w:sz w:val="22"/>
          <w:szCs w:val="22"/>
        </w:rPr>
        <w:t xml:space="preserve">. Medarbetarna ska ha den kunskap och kompetens som </w:t>
      </w:r>
      <w:r w:rsidR="0032242B" w:rsidRPr="00771A7F">
        <w:rPr>
          <w:rFonts w:ascii="Avenir Next LT Pro" w:hAnsi="Avenir Next LT Pro"/>
          <w:sz w:val="22"/>
          <w:szCs w:val="22"/>
        </w:rPr>
        <w:lastRenderedPageBreak/>
        <w:t>behövs för att utföra sina arbetsuppgifter. Alla anställda ska ha möjlighet att påverka sin arbetssituation.</w:t>
      </w:r>
    </w:p>
    <w:p w14:paraId="2B73C4C0" w14:textId="77777777" w:rsidR="00327E74" w:rsidRDefault="00327E74" w:rsidP="00F84206">
      <w:pPr>
        <w:jc w:val="both"/>
        <w:rPr>
          <w:rStyle w:val="Stark"/>
          <w:rFonts w:ascii="Avenir Next LT Pro" w:hAnsi="Avenir Next LT Pro"/>
          <w:sz w:val="22"/>
          <w:szCs w:val="22"/>
        </w:rPr>
      </w:pPr>
    </w:p>
    <w:p w14:paraId="3D367170" w14:textId="4802B8AE" w:rsidR="006E41FA" w:rsidRPr="00771A7F" w:rsidRDefault="006E41FA" w:rsidP="00F84206">
      <w:pPr>
        <w:jc w:val="both"/>
        <w:rPr>
          <w:rStyle w:val="Stark"/>
          <w:rFonts w:ascii="Avenir Next LT Pro" w:hAnsi="Avenir Next LT Pro"/>
          <w:sz w:val="22"/>
          <w:szCs w:val="22"/>
        </w:rPr>
      </w:pPr>
      <w:r w:rsidRPr="00771A7F">
        <w:rPr>
          <w:rStyle w:val="Stark"/>
          <w:rFonts w:ascii="Avenir Next LT Pro" w:hAnsi="Avenir Next LT Pro"/>
          <w:sz w:val="22"/>
          <w:szCs w:val="22"/>
        </w:rPr>
        <w:t>Socialdemokraterna Eslöv</w:t>
      </w:r>
      <w:r w:rsidRPr="00771A7F">
        <w:rPr>
          <w:rStyle w:val="Stark"/>
          <w:rFonts w:ascii="Avenir Next LT Pro" w:hAnsi="Avenir Next LT Pro"/>
          <w:sz w:val="22"/>
          <w:szCs w:val="22"/>
        </w:rPr>
        <w:t xml:space="preserve"> lovar </w:t>
      </w:r>
      <w:r w:rsidRPr="00771A7F">
        <w:rPr>
          <w:rStyle w:val="Stark"/>
          <w:rFonts w:ascii="Avenir Next LT Pro" w:hAnsi="Avenir Next LT Pro"/>
          <w:sz w:val="22"/>
          <w:szCs w:val="22"/>
        </w:rPr>
        <w:t>dig:</w:t>
      </w:r>
    </w:p>
    <w:p w14:paraId="5D36F578" w14:textId="3A9E6570" w:rsidR="0032242B" w:rsidRPr="00771A7F" w:rsidRDefault="006E41FA" w:rsidP="00F52F3C">
      <w:pPr>
        <w:pStyle w:val="Liststycke"/>
        <w:numPr>
          <w:ilvl w:val="0"/>
          <w:numId w:val="3"/>
        </w:numPr>
        <w:spacing w:after="200" w:line="276" w:lineRule="auto"/>
        <w:rPr>
          <w:rStyle w:val="Stark"/>
          <w:rFonts w:ascii="Avenir Next LT Pro" w:hAnsi="Avenir Next LT Pro"/>
          <w:sz w:val="22"/>
          <w:szCs w:val="22"/>
        </w:rPr>
      </w:pPr>
      <w:r w:rsidRPr="00771A7F">
        <w:rPr>
          <w:rStyle w:val="Stark"/>
          <w:rFonts w:ascii="Avenir Next LT Pro" w:hAnsi="Avenir Next LT Pro"/>
          <w:sz w:val="22"/>
          <w:szCs w:val="22"/>
        </w:rPr>
        <w:t>F</w:t>
      </w:r>
      <w:r w:rsidR="0032242B" w:rsidRPr="00771A7F">
        <w:rPr>
          <w:rStyle w:val="Stark"/>
          <w:rFonts w:ascii="Avenir Next LT Pro" w:hAnsi="Avenir Next LT Pro"/>
          <w:sz w:val="22"/>
          <w:szCs w:val="22"/>
        </w:rPr>
        <w:t>ler trygghetsboenden</w:t>
      </w:r>
      <w:r w:rsidR="00AE0358">
        <w:rPr>
          <w:rStyle w:val="Stark"/>
          <w:rFonts w:ascii="Avenir Next LT Pro" w:hAnsi="Avenir Next LT Pro"/>
          <w:sz w:val="22"/>
          <w:szCs w:val="22"/>
        </w:rPr>
        <w:t xml:space="preserve"> ska skapas</w:t>
      </w:r>
      <w:r w:rsidR="0032242B" w:rsidRPr="00771A7F">
        <w:rPr>
          <w:rStyle w:val="Stark"/>
          <w:rFonts w:ascii="Avenir Next LT Pro" w:hAnsi="Avenir Next LT Pro"/>
          <w:sz w:val="22"/>
          <w:szCs w:val="22"/>
        </w:rPr>
        <w:t xml:space="preserve"> i kommunen</w:t>
      </w:r>
      <w:r w:rsidR="001B6313" w:rsidRPr="00771A7F">
        <w:rPr>
          <w:rStyle w:val="Stark"/>
          <w:rFonts w:ascii="Avenir Next LT Pro" w:hAnsi="Avenir Next LT Pro"/>
          <w:sz w:val="22"/>
          <w:szCs w:val="22"/>
        </w:rPr>
        <w:t>.</w:t>
      </w:r>
    </w:p>
    <w:p w14:paraId="4990B18E" w14:textId="2212EF8B" w:rsidR="0032242B" w:rsidRPr="00771A7F" w:rsidRDefault="00435503" w:rsidP="00F52F3C">
      <w:pPr>
        <w:pStyle w:val="Liststycke"/>
        <w:numPr>
          <w:ilvl w:val="0"/>
          <w:numId w:val="3"/>
        </w:numPr>
        <w:spacing w:after="200" w:line="276" w:lineRule="auto"/>
        <w:rPr>
          <w:rStyle w:val="Stark"/>
          <w:rFonts w:ascii="Avenir Next LT Pro" w:hAnsi="Avenir Next LT Pro"/>
          <w:sz w:val="22"/>
          <w:szCs w:val="22"/>
        </w:rPr>
      </w:pPr>
      <w:r>
        <w:rPr>
          <w:rStyle w:val="Stark"/>
          <w:rFonts w:ascii="Avenir Next LT Pro" w:hAnsi="Avenir Next LT Pro"/>
          <w:sz w:val="22"/>
          <w:szCs w:val="22"/>
        </w:rPr>
        <w:t>Öppna y</w:t>
      </w:r>
      <w:r w:rsidR="006E41FA" w:rsidRPr="00771A7F">
        <w:rPr>
          <w:rStyle w:val="Stark"/>
          <w:rFonts w:ascii="Avenir Next LT Pro" w:hAnsi="Avenir Next LT Pro"/>
          <w:sz w:val="22"/>
          <w:szCs w:val="22"/>
        </w:rPr>
        <w:t>tterligare minst en</w:t>
      </w:r>
      <w:r w:rsidR="0032242B" w:rsidRPr="00771A7F">
        <w:rPr>
          <w:rStyle w:val="Stark"/>
          <w:rFonts w:ascii="Avenir Next LT Pro" w:hAnsi="Avenir Next LT Pro"/>
          <w:sz w:val="22"/>
          <w:szCs w:val="22"/>
        </w:rPr>
        <w:t xml:space="preserve"> mötesplats </w:t>
      </w:r>
      <w:r w:rsidR="000039F9" w:rsidRPr="00771A7F">
        <w:rPr>
          <w:rStyle w:val="Stark"/>
          <w:rFonts w:ascii="Avenir Next LT Pro" w:hAnsi="Avenir Next LT Pro"/>
          <w:sz w:val="22"/>
          <w:szCs w:val="22"/>
        </w:rPr>
        <w:t xml:space="preserve">för äldre </w:t>
      </w:r>
      <w:r w:rsidR="0032242B" w:rsidRPr="00771A7F">
        <w:rPr>
          <w:rStyle w:val="Stark"/>
          <w:rFonts w:ascii="Avenir Next LT Pro" w:hAnsi="Avenir Next LT Pro"/>
          <w:sz w:val="22"/>
          <w:szCs w:val="22"/>
        </w:rPr>
        <w:t>i Eslöv</w:t>
      </w:r>
      <w:r w:rsidR="001B6313" w:rsidRPr="00771A7F">
        <w:rPr>
          <w:rStyle w:val="Stark"/>
          <w:rFonts w:ascii="Avenir Next LT Pro" w:hAnsi="Avenir Next LT Pro"/>
          <w:sz w:val="22"/>
          <w:szCs w:val="22"/>
        </w:rPr>
        <w:t>.</w:t>
      </w:r>
    </w:p>
    <w:p w14:paraId="04D8FEF0" w14:textId="46D291F8" w:rsidR="00EC662F" w:rsidRPr="00771A7F" w:rsidRDefault="007C0AE9" w:rsidP="00F52F3C">
      <w:pPr>
        <w:pStyle w:val="Liststycke"/>
        <w:numPr>
          <w:ilvl w:val="0"/>
          <w:numId w:val="3"/>
        </w:numPr>
        <w:spacing w:after="200" w:line="276" w:lineRule="auto"/>
        <w:rPr>
          <w:rStyle w:val="Stark"/>
          <w:rFonts w:ascii="Avenir Next LT Pro" w:hAnsi="Avenir Next LT Pro"/>
          <w:sz w:val="22"/>
          <w:szCs w:val="22"/>
        </w:rPr>
      </w:pPr>
      <w:r>
        <w:rPr>
          <w:rStyle w:val="Stark"/>
          <w:rFonts w:ascii="Avenir Next LT Pro" w:hAnsi="Avenir Next LT Pro"/>
          <w:sz w:val="22"/>
          <w:szCs w:val="22"/>
        </w:rPr>
        <w:t>K</w:t>
      </w:r>
      <w:r w:rsidR="003578AE">
        <w:rPr>
          <w:rStyle w:val="Stark"/>
          <w:rFonts w:ascii="Avenir Next LT Pro" w:hAnsi="Avenir Next LT Pro"/>
          <w:sz w:val="22"/>
          <w:szCs w:val="22"/>
        </w:rPr>
        <w:t>ommunen</w:t>
      </w:r>
      <w:r w:rsidR="00E35476">
        <w:rPr>
          <w:rStyle w:val="Stark"/>
          <w:rFonts w:ascii="Avenir Next LT Pro" w:hAnsi="Avenir Next LT Pro"/>
          <w:sz w:val="22"/>
          <w:szCs w:val="22"/>
        </w:rPr>
        <w:t xml:space="preserve"> ska ha g</w:t>
      </w:r>
      <w:r w:rsidR="00F023AD" w:rsidRPr="00771A7F">
        <w:rPr>
          <w:rStyle w:val="Stark"/>
          <w:rFonts w:ascii="Avenir Next LT Pro" w:hAnsi="Avenir Next LT Pro"/>
          <w:sz w:val="22"/>
          <w:szCs w:val="22"/>
        </w:rPr>
        <w:t xml:space="preserve">oda </w:t>
      </w:r>
      <w:r w:rsidR="0026556C" w:rsidRPr="00771A7F">
        <w:rPr>
          <w:rStyle w:val="Stark"/>
          <w:rFonts w:ascii="Avenir Next LT Pro" w:hAnsi="Avenir Next LT Pro"/>
          <w:sz w:val="22"/>
          <w:szCs w:val="22"/>
        </w:rPr>
        <w:t xml:space="preserve">och hållbara </w:t>
      </w:r>
      <w:r w:rsidR="005F1975" w:rsidRPr="00771A7F">
        <w:rPr>
          <w:rStyle w:val="Stark"/>
          <w:rFonts w:ascii="Avenir Next LT Pro" w:hAnsi="Avenir Next LT Pro"/>
          <w:sz w:val="22"/>
          <w:szCs w:val="22"/>
        </w:rPr>
        <w:t>arbetsvillkor</w:t>
      </w:r>
      <w:r w:rsidR="00E35476">
        <w:rPr>
          <w:rStyle w:val="Stark"/>
          <w:rFonts w:ascii="Avenir Next LT Pro" w:hAnsi="Avenir Next LT Pro"/>
          <w:sz w:val="22"/>
          <w:szCs w:val="22"/>
        </w:rPr>
        <w:t>.</w:t>
      </w:r>
    </w:p>
    <w:p w14:paraId="6CEF8FBA" w14:textId="6E3698FE" w:rsidR="00F65A25" w:rsidRPr="00771A7F" w:rsidRDefault="00F65A25" w:rsidP="00F84206">
      <w:pPr>
        <w:spacing w:after="200" w:line="276" w:lineRule="auto"/>
        <w:jc w:val="both"/>
        <w:rPr>
          <w:rStyle w:val="Stark"/>
          <w:rFonts w:ascii="Avenir Next LT Pro" w:hAnsi="Avenir Next LT Pro"/>
          <w:sz w:val="22"/>
          <w:szCs w:val="22"/>
        </w:rPr>
      </w:pPr>
    </w:p>
    <w:p w14:paraId="0BF57631" w14:textId="77777777" w:rsidR="00F65A25" w:rsidRPr="00771A7F" w:rsidRDefault="00F65A25" w:rsidP="00F84206">
      <w:pPr>
        <w:spacing w:after="200" w:line="276" w:lineRule="auto"/>
        <w:jc w:val="both"/>
        <w:rPr>
          <w:rStyle w:val="Stark"/>
          <w:rFonts w:ascii="Avenir Next LT Pro" w:hAnsi="Avenir Next LT Pro"/>
          <w:sz w:val="22"/>
          <w:szCs w:val="22"/>
        </w:rPr>
      </w:pPr>
    </w:p>
    <w:p w14:paraId="2A89BEBE" w14:textId="4011A994" w:rsidR="004135D3" w:rsidRDefault="00537F80" w:rsidP="00F84206">
      <w:pPr>
        <w:pStyle w:val="Rubrik1"/>
        <w:jc w:val="both"/>
        <w:rPr>
          <w:rFonts w:ascii="Avenir Next LT Pro" w:hAnsi="Avenir Next LT Pro"/>
          <w:b/>
          <w:bCs/>
        </w:rPr>
      </w:pPr>
      <w:r w:rsidRPr="00771A7F">
        <w:rPr>
          <w:rFonts w:ascii="Avenir Next LT Pro" w:hAnsi="Avenir Next LT Pro"/>
          <w:b/>
          <w:bCs/>
        </w:rPr>
        <w:t>Avslutning</w:t>
      </w:r>
    </w:p>
    <w:p w14:paraId="00A3723A" w14:textId="77777777" w:rsidR="00327E74" w:rsidRPr="00327E74" w:rsidRDefault="00327E74" w:rsidP="00327E74">
      <w:pPr>
        <w:rPr>
          <w:sz w:val="12"/>
          <w:szCs w:val="12"/>
        </w:rPr>
      </w:pPr>
    </w:p>
    <w:p w14:paraId="00FD648F" w14:textId="4D25B731" w:rsidR="00537F80" w:rsidRPr="00771A7F" w:rsidRDefault="00537F80" w:rsidP="00F84206">
      <w:pPr>
        <w:spacing w:after="200" w:line="276" w:lineRule="auto"/>
        <w:jc w:val="both"/>
        <w:rPr>
          <w:rFonts w:ascii="Avenir Next LT Pro" w:hAnsi="Avenir Next LT Pro"/>
          <w:sz w:val="22"/>
          <w:szCs w:val="22"/>
        </w:rPr>
      </w:pPr>
      <w:r w:rsidRPr="00771A7F">
        <w:rPr>
          <w:rFonts w:ascii="Avenir Next LT Pro" w:hAnsi="Avenir Next LT Pro"/>
          <w:sz w:val="22"/>
          <w:szCs w:val="22"/>
        </w:rPr>
        <w:t xml:space="preserve">Vi socialdemokrater tror på politikens möjligheter att bygga ett bättre samhälle. Genom demokratin </w:t>
      </w:r>
      <w:r w:rsidR="008A0CEB" w:rsidRPr="00771A7F">
        <w:rPr>
          <w:rFonts w:ascii="Avenir Next LT Pro" w:hAnsi="Avenir Next LT Pro"/>
          <w:sz w:val="22"/>
          <w:szCs w:val="22"/>
        </w:rPr>
        <w:t>vill</w:t>
      </w:r>
      <w:r w:rsidRPr="00771A7F">
        <w:rPr>
          <w:rFonts w:ascii="Avenir Next LT Pro" w:hAnsi="Avenir Next LT Pro"/>
          <w:sz w:val="22"/>
          <w:szCs w:val="22"/>
        </w:rPr>
        <w:t xml:space="preserve"> vi gemensamt ta ansvar för </w:t>
      </w:r>
      <w:r w:rsidR="00F24B43" w:rsidRPr="00771A7F">
        <w:rPr>
          <w:rFonts w:ascii="Avenir Next LT Pro" w:hAnsi="Avenir Next LT Pro"/>
          <w:sz w:val="22"/>
          <w:szCs w:val="22"/>
        </w:rPr>
        <w:t xml:space="preserve">att bygga </w:t>
      </w:r>
      <w:r w:rsidRPr="00771A7F">
        <w:rPr>
          <w:rFonts w:ascii="Avenir Next LT Pro" w:hAnsi="Avenir Next LT Pro"/>
          <w:sz w:val="22"/>
          <w:szCs w:val="22"/>
        </w:rPr>
        <w:t xml:space="preserve">ett fritt, solidariskt och tryggt </w:t>
      </w:r>
      <w:r w:rsidR="00392C05" w:rsidRPr="00771A7F">
        <w:rPr>
          <w:rFonts w:ascii="Avenir Next LT Pro" w:hAnsi="Avenir Next LT Pro"/>
          <w:sz w:val="22"/>
          <w:szCs w:val="22"/>
        </w:rPr>
        <w:t>Eslöv</w:t>
      </w:r>
      <w:r w:rsidRPr="00771A7F">
        <w:rPr>
          <w:rFonts w:ascii="Avenir Next LT Pro" w:hAnsi="Avenir Next LT Pro"/>
          <w:sz w:val="22"/>
          <w:szCs w:val="22"/>
        </w:rPr>
        <w:t>. Därför vill vi satsa på kunskap, välfärd och hållbarhet.</w:t>
      </w:r>
      <w:r w:rsidR="00C32BB2" w:rsidRPr="00771A7F">
        <w:rPr>
          <w:rFonts w:ascii="Avenir Next LT Pro" w:hAnsi="Avenir Next LT Pro"/>
          <w:sz w:val="22"/>
          <w:szCs w:val="22"/>
        </w:rPr>
        <w:t xml:space="preserve"> </w:t>
      </w:r>
    </w:p>
    <w:p w14:paraId="3AF1AD3D" w14:textId="648FE037" w:rsidR="00346ED2" w:rsidRPr="00771A7F" w:rsidRDefault="00346ED2" w:rsidP="00F84206">
      <w:pPr>
        <w:spacing w:after="200" w:line="276" w:lineRule="auto"/>
        <w:jc w:val="both"/>
        <w:rPr>
          <w:rFonts w:ascii="Avenir Next LT Pro" w:hAnsi="Avenir Next LT Pro"/>
          <w:sz w:val="22"/>
          <w:szCs w:val="22"/>
        </w:rPr>
      </w:pPr>
    </w:p>
    <w:p w14:paraId="7E997CC3" w14:textId="61543C6C" w:rsidR="00346ED2" w:rsidRPr="00771A7F" w:rsidRDefault="00346ED2">
      <w:pPr>
        <w:rPr>
          <w:rFonts w:ascii="Avenir Next LT Pro" w:hAnsi="Avenir Next LT Pro"/>
          <w:sz w:val="22"/>
          <w:szCs w:val="22"/>
        </w:rPr>
      </w:pPr>
      <w:r w:rsidRPr="00771A7F">
        <w:rPr>
          <w:rFonts w:ascii="Avenir Next LT Pro" w:hAnsi="Avenir Next LT Pro"/>
          <w:sz w:val="22"/>
          <w:szCs w:val="22"/>
        </w:rPr>
        <w:br w:type="page"/>
      </w:r>
    </w:p>
    <w:p w14:paraId="40B2EAD8" w14:textId="77777777" w:rsidR="00346ED2" w:rsidRPr="00771A7F" w:rsidRDefault="00346ED2" w:rsidP="00346ED2">
      <w:pPr>
        <w:spacing w:after="200" w:line="276" w:lineRule="auto"/>
        <w:jc w:val="center"/>
        <w:rPr>
          <w:rFonts w:ascii="Avenir Next LT Pro" w:hAnsi="Avenir Next LT Pro"/>
          <w:b/>
          <w:bCs/>
          <w:sz w:val="24"/>
          <w:szCs w:val="24"/>
        </w:rPr>
      </w:pPr>
    </w:p>
    <w:p w14:paraId="29F7DB89" w14:textId="77777777" w:rsidR="00346ED2" w:rsidRPr="00771A7F" w:rsidRDefault="00346ED2" w:rsidP="00346ED2">
      <w:pPr>
        <w:spacing w:after="200" w:line="276" w:lineRule="auto"/>
        <w:jc w:val="center"/>
        <w:rPr>
          <w:rFonts w:ascii="Avenir Next LT Pro" w:hAnsi="Avenir Next LT Pro"/>
          <w:b/>
          <w:bCs/>
          <w:sz w:val="24"/>
          <w:szCs w:val="24"/>
        </w:rPr>
      </w:pPr>
    </w:p>
    <w:p w14:paraId="3FB24552" w14:textId="77777777" w:rsidR="00346ED2" w:rsidRPr="00771A7F" w:rsidRDefault="00346ED2" w:rsidP="00346ED2">
      <w:pPr>
        <w:spacing w:after="200" w:line="276" w:lineRule="auto"/>
        <w:jc w:val="center"/>
        <w:rPr>
          <w:rFonts w:ascii="Avenir Next LT Pro" w:hAnsi="Avenir Next LT Pro"/>
          <w:b/>
          <w:bCs/>
          <w:sz w:val="24"/>
          <w:szCs w:val="24"/>
        </w:rPr>
      </w:pPr>
    </w:p>
    <w:p w14:paraId="464599FC" w14:textId="77777777" w:rsidR="00346ED2" w:rsidRPr="00771A7F" w:rsidRDefault="00346ED2" w:rsidP="00346ED2">
      <w:pPr>
        <w:spacing w:after="200" w:line="276" w:lineRule="auto"/>
        <w:jc w:val="center"/>
        <w:rPr>
          <w:rFonts w:ascii="Avenir Next LT Pro" w:hAnsi="Avenir Next LT Pro"/>
          <w:b/>
          <w:bCs/>
          <w:sz w:val="24"/>
          <w:szCs w:val="24"/>
        </w:rPr>
      </w:pPr>
    </w:p>
    <w:p w14:paraId="33EE4294" w14:textId="77777777" w:rsidR="00346ED2" w:rsidRPr="00771A7F" w:rsidRDefault="00346ED2" w:rsidP="00346ED2">
      <w:pPr>
        <w:spacing w:after="200" w:line="276" w:lineRule="auto"/>
        <w:jc w:val="center"/>
        <w:rPr>
          <w:rFonts w:ascii="Avenir Next LT Pro" w:hAnsi="Avenir Next LT Pro"/>
          <w:b/>
          <w:bCs/>
          <w:sz w:val="24"/>
          <w:szCs w:val="24"/>
        </w:rPr>
      </w:pPr>
    </w:p>
    <w:p w14:paraId="150F64D8" w14:textId="77777777" w:rsidR="00346ED2" w:rsidRPr="00771A7F" w:rsidRDefault="00346ED2" w:rsidP="00346ED2">
      <w:pPr>
        <w:spacing w:after="200" w:line="276" w:lineRule="auto"/>
        <w:jc w:val="center"/>
        <w:rPr>
          <w:rFonts w:ascii="Avenir Next LT Pro" w:hAnsi="Avenir Next LT Pro"/>
          <w:b/>
          <w:bCs/>
          <w:sz w:val="24"/>
          <w:szCs w:val="24"/>
        </w:rPr>
      </w:pPr>
    </w:p>
    <w:p w14:paraId="302A621E" w14:textId="77777777" w:rsidR="00346ED2" w:rsidRPr="00771A7F" w:rsidRDefault="00346ED2" w:rsidP="00346ED2">
      <w:pPr>
        <w:spacing w:after="200" w:line="276" w:lineRule="auto"/>
        <w:jc w:val="center"/>
        <w:rPr>
          <w:rFonts w:ascii="Avenir Next LT Pro" w:hAnsi="Avenir Next LT Pro"/>
          <w:b/>
          <w:bCs/>
          <w:sz w:val="24"/>
          <w:szCs w:val="24"/>
        </w:rPr>
      </w:pPr>
    </w:p>
    <w:p w14:paraId="3B66A282" w14:textId="77777777" w:rsidR="00346ED2" w:rsidRPr="00771A7F" w:rsidRDefault="00346ED2" w:rsidP="00346ED2">
      <w:pPr>
        <w:spacing w:after="200" w:line="276" w:lineRule="auto"/>
        <w:jc w:val="center"/>
        <w:rPr>
          <w:rFonts w:ascii="Avenir Next LT Pro" w:hAnsi="Avenir Next LT Pro"/>
          <w:b/>
          <w:bCs/>
          <w:sz w:val="24"/>
          <w:szCs w:val="24"/>
        </w:rPr>
      </w:pPr>
    </w:p>
    <w:p w14:paraId="0825C1AA" w14:textId="77777777" w:rsidR="00346ED2" w:rsidRPr="00771A7F" w:rsidRDefault="00346ED2" w:rsidP="00346ED2">
      <w:pPr>
        <w:spacing w:after="200" w:line="276" w:lineRule="auto"/>
        <w:jc w:val="center"/>
        <w:rPr>
          <w:rFonts w:ascii="Avenir Next LT Pro" w:hAnsi="Avenir Next LT Pro"/>
          <w:b/>
          <w:bCs/>
          <w:sz w:val="24"/>
          <w:szCs w:val="24"/>
        </w:rPr>
      </w:pPr>
    </w:p>
    <w:p w14:paraId="667EB492" w14:textId="77777777" w:rsidR="00346ED2" w:rsidRPr="00771A7F" w:rsidRDefault="00346ED2" w:rsidP="00346ED2">
      <w:pPr>
        <w:spacing w:after="200" w:line="276" w:lineRule="auto"/>
        <w:jc w:val="center"/>
        <w:rPr>
          <w:rFonts w:ascii="Avenir Next LT Pro" w:hAnsi="Avenir Next LT Pro"/>
          <w:b/>
          <w:bCs/>
          <w:sz w:val="24"/>
          <w:szCs w:val="24"/>
        </w:rPr>
      </w:pPr>
    </w:p>
    <w:p w14:paraId="5A99475F" w14:textId="77777777" w:rsidR="00327E74" w:rsidRPr="00771A7F" w:rsidRDefault="00327E74" w:rsidP="00346ED2">
      <w:pPr>
        <w:spacing w:after="200" w:line="276" w:lineRule="auto"/>
        <w:jc w:val="center"/>
        <w:rPr>
          <w:rFonts w:ascii="Avenir Next LT Pro" w:hAnsi="Avenir Next LT Pro"/>
          <w:b/>
          <w:bCs/>
          <w:sz w:val="24"/>
          <w:szCs w:val="24"/>
        </w:rPr>
      </w:pPr>
    </w:p>
    <w:p w14:paraId="779D78DE" w14:textId="77777777" w:rsidR="00346ED2" w:rsidRPr="00771A7F" w:rsidRDefault="00346ED2" w:rsidP="00346ED2">
      <w:pPr>
        <w:spacing w:after="200" w:line="276" w:lineRule="auto"/>
        <w:jc w:val="center"/>
        <w:rPr>
          <w:rFonts w:ascii="Avenir Next LT Pro" w:hAnsi="Avenir Next LT Pro"/>
          <w:b/>
          <w:bCs/>
          <w:sz w:val="24"/>
          <w:szCs w:val="24"/>
        </w:rPr>
      </w:pPr>
    </w:p>
    <w:p w14:paraId="0E6BFC38" w14:textId="4B3BDDB2" w:rsidR="00346ED2" w:rsidRDefault="00346ED2" w:rsidP="00346ED2">
      <w:pPr>
        <w:spacing w:after="200" w:line="276" w:lineRule="auto"/>
        <w:jc w:val="center"/>
        <w:rPr>
          <w:rFonts w:ascii="Avenir Next LT Pro" w:hAnsi="Avenir Next LT Pro"/>
          <w:b/>
          <w:bCs/>
          <w:sz w:val="24"/>
          <w:szCs w:val="24"/>
        </w:rPr>
      </w:pPr>
    </w:p>
    <w:p w14:paraId="52B4D280" w14:textId="7DFC545C" w:rsidR="00327E74" w:rsidRDefault="00327E74" w:rsidP="00346ED2">
      <w:pPr>
        <w:spacing w:after="200" w:line="276" w:lineRule="auto"/>
        <w:jc w:val="center"/>
        <w:rPr>
          <w:rFonts w:ascii="Avenir Next LT Pro" w:hAnsi="Avenir Next LT Pro"/>
          <w:b/>
          <w:bCs/>
          <w:sz w:val="24"/>
          <w:szCs w:val="24"/>
        </w:rPr>
      </w:pPr>
    </w:p>
    <w:p w14:paraId="543D41C9" w14:textId="77777777" w:rsidR="00327E74" w:rsidRPr="00771A7F" w:rsidRDefault="00327E74" w:rsidP="00346ED2">
      <w:pPr>
        <w:spacing w:after="200" w:line="276" w:lineRule="auto"/>
        <w:jc w:val="center"/>
        <w:rPr>
          <w:rFonts w:ascii="Avenir Next LT Pro" w:hAnsi="Avenir Next LT Pro"/>
          <w:b/>
          <w:bCs/>
          <w:sz w:val="24"/>
          <w:szCs w:val="24"/>
        </w:rPr>
      </w:pPr>
    </w:p>
    <w:p w14:paraId="21769396" w14:textId="77777777" w:rsidR="00346ED2" w:rsidRPr="00771A7F" w:rsidRDefault="00346ED2" w:rsidP="00346ED2">
      <w:pPr>
        <w:spacing w:after="200" w:line="276" w:lineRule="auto"/>
        <w:jc w:val="center"/>
        <w:rPr>
          <w:rFonts w:ascii="Avenir Next LT Pro" w:hAnsi="Avenir Next LT Pro"/>
          <w:b/>
          <w:bCs/>
          <w:sz w:val="24"/>
          <w:szCs w:val="24"/>
        </w:rPr>
      </w:pPr>
    </w:p>
    <w:p w14:paraId="09974922" w14:textId="4CC040AD" w:rsidR="00346ED2" w:rsidRPr="00771A7F" w:rsidRDefault="00346ED2" w:rsidP="00346ED2">
      <w:pPr>
        <w:spacing w:after="200" w:line="276" w:lineRule="auto"/>
        <w:jc w:val="center"/>
        <w:rPr>
          <w:rFonts w:ascii="Avenir Next LT Pro" w:hAnsi="Avenir Next LT Pro"/>
          <w:sz w:val="22"/>
          <w:szCs w:val="22"/>
        </w:rPr>
      </w:pPr>
      <w:r w:rsidRPr="00771A7F">
        <w:rPr>
          <w:rFonts w:ascii="Avenir Next LT Pro" w:hAnsi="Avenir Next LT Pro"/>
          <w:b/>
          <w:bCs/>
          <w:sz w:val="24"/>
          <w:szCs w:val="24"/>
        </w:rPr>
        <w:t>Socialdemokraterna Eslöv</w:t>
      </w:r>
      <w:r w:rsidRPr="00771A7F">
        <w:rPr>
          <w:rFonts w:ascii="Avenir Next LT Pro" w:hAnsi="Avenir Next LT Pro"/>
          <w:b/>
          <w:bCs/>
          <w:sz w:val="24"/>
          <w:szCs w:val="24"/>
        </w:rPr>
        <w:br/>
      </w:r>
      <w:r w:rsidRPr="00771A7F">
        <w:rPr>
          <w:rFonts w:ascii="Avenir Next LT Pro" w:hAnsi="Avenir Next LT Pro"/>
          <w:sz w:val="24"/>
          <w:szCs w:val="24"/>
        </w:rPr>
        <w:t>Västergatan 12 A, 241 31 ESLÖV</w:t>
      </w:r>
      <w:r w:rsidRPr="00771A7F">
        <w:rPr>
          <w:rFonts w:ascii="Avenir Next LT Pro" w:hAnsi="Avenir Next LT Pro"/>
          <w:sz w:val="24"/>
          <w:szCs w:val="24"/>
        </w:rPr>
        <w:br/>
      </w:r>
      <w:r w:rsidRPr="00771A7F">
        <w:rPr>
          <w:rFonts w:ascii="Avenir Next LT Pro" w:hAnsi="Avenir Next LT Pro"/>
          <w:color w:val="3C3C3C"/>
          <w:sz w:val="22"/>
          <w:szCs w:val="22"/>
          <w:shd w:val="clear" w:color="auto" w:fill="FEFEFE"/>
        </w:rPr>
        <w:t xml:space="preserve">Telefon: </w:t>
      </w:r>
      <w:r w:rsidRPr="00771A7F">
        <w:rPr>
          <w:rFonts w:ascii="Avenir Next LT Pro" w:hAnsi="Avenir Next LT Pro"/>
          <w:color w:val="3C3C3C"/>
          <w:sz w:val="22"/>
          <w:szCs w:val="22"/>
          <w:shd w:val="clear" w:color="auto" w:fill="FEFEFE"/>
        </w:rPr>
        <w:t>0725-89 88 00</w:t>
      </w:r>
      <w:r w:rsidRPr="00771A7F">
        <w:rPr>
          <w:rFonts w:ascii="Avenir Next LT Pro" w:hAnsi="Avenir Next LT Pro"/>
          <w:sz w:val="24"/>
          <w:szCs w:val="24"/>
        </w:rPr>
        <w:br/>
        <w:t>info@s-eslov.se               www.s-eslov.se</w:t>
      </w:r>
      <w:r w:rsidRPr="00771A7F">
        <w:rPr>
          <w:rFonts w:ascii="Avenir Next LT Pro" w:hAnsi="Avenir Next LT Pro"/>
          <w:sz w:val="22"/>
          <w:szCs w:val="22"/>
        </w:rPr>
        <w:br/>
      </w:r>
    </w:p>
    <w:sectPr w:rsidR="00346ED2" w:rsidRPr="00771A7F" w:rsidSect="00771A7F">
      <w:pgSz w:w="8419" w:h="11906" w:orient="landscape"/>
      <w:pgMar w:top="1135"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E4C5" w14:textId="77777777" w:rsidR="004E5FCA" w:rsidRDefault="004E5FCA" w:rsidP="004E5FCA">
      <w:pPr>
        <w:spacing w:after="0" w:line="240" w:lineRule="auto"/>
      </w:pPr>
      <w:r>
        <w:separator/>
      </w:r>
    </w:p>
  </w:endnote>
  <w:endnote w:type="continuationSeparator" w:id="0">
    <w:p w14:paraId="6333B48A" w14:textId="77777777" w:rsidR="004E5FCA" w:rsidRDefault="004E5FCA" w:rsidP="004E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D00F" w14:textId="77777777" w:rsidR="004E5FCA" w:rsidRDefault="004E5FCA" w:rsidP="004E5FCA">
      <w:pPr>
        <w:spacing w:after="0" w:line="240" w:lineRule="auto"/>
      </w:pPr>
      <w:r>
        <w:separator/>
      </w:r>
    </w:p>
  </w:footnote>
  <w:footnote w:type="continuationSeparator" w:id="0">
    <w:p w14:paraId="3A4A9D33" w14:textId="77777777" w:rsidR="004E5FCA" w:rsidRDefault="004E5FCA" w:rsidP="004E5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69C8"/>
    <w:multiLevelType w:val="hybridMultilevel"/>
    <w:tmpl w:val="BA60863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31DB5768"/>
    <w:multiLevelType w:val="hybridMultilevel"/>
    <w:tmpl w:val="E9AC0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C26E62"/>
    <w:multiLevelType w:val="hybridMultilevel"/>
    <w:tmpl w:val="25A8F3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82A6D7E"/>
    <w:multiLevelType w:val="hybridMultilevel"/>
    <w:tmpl w:val="F1F297DA"/>
    <w:lvl w:ilvl="0" w:tplc="51EC2578">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795618D1"/>
    <w:multiLevelType w:val="hybridMultilevel"/>
    <w:tmpl w:val="AE183F58"/>
    <w:lvl w:ilvl="0" w:tplc="0D68BE78">
      <w:start w:val="202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BE26FE0"/>
    <w:multiLevelType w:val="hybridMultilevel"/>
    <w:tmpl w:val="66E030B8"/>
    <w:lvl w:ilvl="0" w:tplc="ADA05F32">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71581970">
    <w:abstractNumId w:val="5"/>
  </w:num>
  <w:num w:numId="2" w16cid:durableId="520509689">
    <w:abstractNumId w:val="3"/>
  </w:num>
  <w:num w:numId="3" w16cid:durableId="580067145">
    <w:abstractNumId w:val="2"/>
  </w:num>
  <w:num w:numId="4" w16cid:durableId="2007898778">
    <w:abstractNumId w:val="0"/>
  </w:num>
  <w:num w:numId="5" w16cid:durableId="1166559169">
    <w:abstractNumId w:val="1"/>
  </w:num>
  <w:num w:numId="6" w16cid:durableId="1301963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B0"/>
    <w:rsid w:val="000039F9"/>
    <w:rsid w:val="00023B63"/>
    <w:rsid w:val="000244F1"/>
    <w:rsid w:val="00030582"/>
    <w:rsid w:val="000450C7"/>
    <w:rsid w:val="00055555"/>
    <w:rsid w:val="00060375"/>
    <w:rsid w:val="000612C5"/>
    <w:rsid w:val="00096879"/>
    <w:rsid w:val="00096E09"/>
    <w:rsid w:val="000D0595"/>
    <w:rsid w:val="000E0E5E"/>
    <w:rsid w:val="000E610D"/>
    <w:rsid w:val="000F09B4"/>
    <w:rsid w:val="001102A0"/>
    <w:rsid w:val="0011792E"/>
    <w:rsid w:val="00125707"/>
    <w:rsid w:val="0013184B"/>
    <w:rsid w:val="00136939"/>
    <w:rsid w:val="00137E28"/>
    <w:rsid w:val="00141107"/>
    <w:rsid w:val="00166CC7"/>
    <w:rsid w:val="00194771"/>
    <w:rsid w:val="00194D04"/>
    <w:rsid w:val="001A76F9"/>
    <w:rsid w:val="001B6313"/>
    <w:rsid w:val="001C724B"/>
    <w:rsid w:val="001D01A7"/>
    <w:rsid w:val="001D5189"/>
    <w:rsid w:val="001E04F8"/>
    <w:rsid w:val="001F393F"/>
    <w:rsid w:val="001F5475"/>
    <w:rsid w:val="002046EC"/>
    <w:rsid w:val="002077DC"/>
    <w:rsid w:val="00236ACD"/>
    <w:rsid w:val="00261753"/>
    <w:rsid w:val="0026556C"/>
    <w:rsid w:val="00265F41"/>
    <w:rsid w:val="00267125"/>
    <w:rsid w:val="00275EAF"/>
    <w:rsid w:val="00286582"/>
    <w:rsid w:val="002A2251"/>
    <w:rsid w:val="002A7BD8"/>
    <w:rsid w:val="002C5CB6"/>
    <w:rsid w:val="002D2421"/>
    <w:rsid w:val="002D4F83"/>
    <w:rsid w:val="002F703A"/>
    <w:rsid w:val="003014A9"/>
    <w:rsid w:val="00311666"/>
    <w:rsid w:val="00314F0F"/>
    <w:rsid w:val="00315132"/>
    <w:rsid w:val="0032242B"/>
    <w:rsid w:val="00327E74"/>
    <w:rsid w:val="00332F59"/>
    <w:rsid w:val="0034011F"/>
    <w:rsid w:val="00346ED2"/>
    <w:rsid w:val="0035468E"/>
    <w:rsid w:val="003578AE"/>
    <w:rsid w:val="003677F7"/>
    <w:rsid w:val="00384ABA"/>
    <w:rsid w:val="00384CF3"/>
    <w:rsid w:val="00390E14"/>
    <w:rsid w:val="00392C05"/>
    <w:rsid w:val="003D28A9"/>
    <w:rsid w:val="003F609E"/>
    <w:rsid w:val="004135D3"/>
    <w:rsid w:val="00435503"/>
    <w:rsid w:val="00447C62"/>
    <w:rsid w:val="004545AA"/>
    <w:rsid w:val="00456754"/>
    <w:rsid w:val="00481DCB"/>
    <w:rsid w:val="004B2C2B"/>
    <w:rsid w:val="004C4155"/>
    <w:rsid w:val="004C7036"/>
    <w:rsid w:val="004E5FCA"/>
    <w:rsid w:val="0050173D"/>
    <w:rsid w:val="00521AB0"/>
    <w:rsid w:val="005236DF"/>
    <w:rsid w:val="00537F80"/>
    <w:rsid w:val="0054429C"/>
    <w:rsid w:val="00555331"/>
    <w:rsid w:val="00564D29"/>
    <w:rsid w:val="00565149"/>
    <w:rsid w:val="00567544"/>
    <w:rsid w:val="005B716C"/>
    <w:rsid w:val="005C0381"/>
    <w:rsid w:val="005D42D8"/>
    <w:rsid w:val="005F1975"/>
    <w:rsid w:val="00611EC7"/>
    <w:rsid w:val="0061584A"/>
    <w:rsid w:val="00620D5F"/>
    <w:rsid w:val="00650BDC"/>
    <w:rsid w:val="00670198"/>
    <w:rsid w:val="006719C9"/>
    <w:rsid w:val="00672D42"/>
    <w:rsid w:val="00672D6A"/>
    <w:rsid w:val="00674487"/>
    <w:rsid w:val="006819B7"/>
    <w:rsid w:val="0068559D"/>
    <w:rsid w:val="00691526"/>
    <w:rsid w:val="006B514C"/>
    <w:rsid w:val="006B55D9"/>
    <w:rsid w:val="006B6B19"/>
    <w:rsid w:val="006D0017"/>
    <w:rsid w:val="006D56C4"/>
    <w:rsid w:val="006E1532"/>
    <w:rsid w:val="006E41FA"/>
    <w:rsid w:val="006F515D"/>
    <w:rsid w:val="006F57AF"/>
    <w:rsid w:val="006F60A4"/>
    <w:rsid w:val="00705C72"/>
    <w:rsid w:val="007406B4"/>
    <w:rsid w:val="0074295C"/>
    <w:rsid w:val="00752AC6"/>
    <w:rsid w:val="007613CD"/>
    <w:rsid w:val="00771A7F"/>
    <w:rsid w:val="00776DE4"/>
    <w:rsid w:val="00777F4F"/>
    <w:rsid w:val="00783129"/>
    <w:rsid w:val="007842E8"/>
    <w:rsid w:val="007938CF"/>
    <w:rsid w:val="007A3441"/>
    <w:rsid w:val="007A7F28"/>
    <w:rsid w:val="007B6587"/>
    <w:rsid w:val="007C0AE9"/>
    <w:rsid w:val="007C3D46"/>
    <w:rsid w:val="007F4A08"/>
    <w:rsid w:val="008039C7"/>
    <w:rsid w:val="008119DD"/>
    <w:rsid w:val="008135CD"/>
    <w:rsid w:val="008204B8"/>
    <w:rsid w:val="008237F4"/>
    <w:rsid w:val="008363FD"/>
    <w:rsid w:val="00846682"/>
    <w:rsid w:val="00853844"/>
    <w:rsid w:val="00861454"/>
    <w:rsid w:val="008713C8"/>
    <w:rsid w:val="008A0CEB"/>
    <w:rsid w:val="008A4F41"/>
    <w:rsid w:val="008A644C"/>
    <w:rsid w:val="008B1405"/>
    <w:rsid w:val="008B4D69"/>
    <w:rsid w:val="008C7320"/>
    <w:rsid w:val="008F7F21"/>
    <w:rsid w:val="00900DF5"/>
    <w:rsid w:val="00916C2F"/>
    <w:rsid w:val="00922CFF"/>
    <w:rsid w:val="00923F58"/>
    <w:rsid w:val="00925B5C"/>
    <w:rsid w:val="0099774A"/>
    <w:rsid w:val="009A1B81"/>
    <w:rsid w:val="009B10C7"/>
    <w:rsid w:val="009E215B"/>
    <w:rsid w:val="009E68A6"/>
    <w:rsid w:val="00A2146C"/>
    <w:rsid w:val="00A37B0E"/>
    <w:rsid w:val="00A37BFA"/>
    <w:rsid w:val="00A47B5C"/>
    <w:rsid w:val="00A5205C"/>
    <w:rsid w:val="00A61164"/>
    <w:rsid w:val="00A66ED2"/>
    <w:rsid w:val="00A70D87"/>
    <w:rsid w:val="00A814D4"/>
    <w:rsid w:val="00A933E8"/>
    <w:rsid w:val="00A973EB"/>
    <w:rsid w:val="00AA11C5"/>
    <w:rsid w:val="00AA13F2"/>
    <w:rsid w:val="00AA1A00"/>
    <w:rsid w:val="00AA69EC"/>
    <w:rsid w:val="00AE0358"/>
    <w:rsid w:val="00AE34BE"/>
    <w:rsid w:val="00AE3EEF"/>
    <w:rsid w:val="00B0762B"/>
    <w:rsid w:val="00B3057E"/>
    <w:rsid w:val="00B31C2B"/>
    <w:rsid w:val="00B67387"/>
    <w:rsid w:val="00B85A87"/>
    <w:rsid w:val="00B9227F"/>
    <w:rsid w:val="00B94B92"/>
    <w:rsid w:val="00BA6F4E"/>
    <w:rsid w:val="00BC47B7"/>
    <w:rsid w:val="00BC770B"/>
    <w:rsid w:val="00BF6792"/>
    <w:rsid w:val="00C02365"/>
    <w:rsid w:val="00C208FD"/>
    <w:rsid w:val="00C272FD"/>
    <w:rsid w:val="00C32BB2"/>
    <w:rsid w:val="00C37742"/>
    <w:rsid w:val="00C62617"/>
    <w:rsid w:val="00C64CE6"/>
    <w:rsid w:val="00C70006"/>
    <w:rsid w:val="00C71894"/>
    <w:rsid w:val="00C7258E"/>
    <w:rsid w:val="00C85B13"/>
    <w:rsid w:val="00CA09B4"/>
    <w:rsid w:val="00CA191A"/>
    <w:rsid w:val="00CB3B57"/>
    <w:rsid w:val="00CB6ED5"/>
    <w:rsid w:val="00CC1B48"/>
    <w:rsid w:val="00CC1D82"/>
    <w:rsid w:val="00CC5ACC"/>
    <w:rsid w:val="00CC6768"/>
    <w:rsid w:val="00CD06A2"/>
    <w:rsid w:val="00CF5D9C"/>
    <w:rsid w:val="00D02102"/>
    <w:rsid w:val="00D0427F"/>
    <w:rsid w:val="00D14EBD"/>
    <w:rsid w:val="00D233FB"/>
    <w:rsid w:val="00D41046"/>
    <w:rsid w:val="00D4326E"/>
    <w:rsid w:val="00D440F0"/>
    <w:rsid w:val="00D5044B"/>
    <w:rsid w:val="00D6312E"/>
    <w:rsid w:val="00D75F9B"/>
    <w:rsid w:val="00DA0DF0"/>
    <w:rsid w:val="00DB27CB"/>
    <w:rsid w:val="00DB5881"/>
    <w:rsid w:val="00DB6651"/>
    <w:rsid w:val="00DC2101"/>
    <w:rsid w:val="00DE1E4D"/>
    <w:rsid w:val="00E0056E"/>
    <w:rsid w:val="00E005A8"/>
    <w:rsid w:val="00E06139"/>
    <w:rsid w:val="00E25620"/>
    <w:rsid w:val="00E34B18"/>
    <w:rsid w:val="00E34E2F"/>
    <w:rsid w:val="00E35476"/>
    <w:rsid w:val="00E43403"/>
    <w:rsid w:val="00E666AE"/>
    <w:rsid w:val="00E70AE3"/>
    <w:rsid w:val="00E718E6"/>
    <w:rsid w:val="00E73765"/>
    <w:rsid w:val="00E801AB"/>
    <w:rsid w:val="00EB4DDD"/>
    <w:rsid w:val="00EC4385"/>
    <w:rsid w:val="00ED550B"/>
    <w:rsid w:val="00EF2A77"/>
    <w:rsid w:val="00EF6E5E"/>
    <w:rsid w:val="00F023AD"/>
    <w:rsid w:val="00F24B43"/>
    <w:rsid w:val="00F30A34"/>
    <w:rsid w:val="00F34F63"/>
    <w:rsid w:val="00F508FE"/>
    <w:rsid w:val="00F52F3C"/>
    <w:rsid w:val="00F56439"/>
    <w:rsid w:val="00F56A17"/>
    <w:rsid w:val="00F65A25"/>
    <w:rsid w:val="00F6746F"/>
    <w:rsid w:val="00F71AED"/>
    <w:rsid w:val="00F84206"/>
    <w:rsid w:val="00F901A6"/>
    <w:rsid w:val="00F960C3"/>
    <w:rsid w:val="00FC5402"/>
    <w:rsid w:val="00FD5019"/>
    <w:rsid w:val="00FE2304"/>
    <w:rsid w:val="00FE6B57"/>
    <w:rsid w:val="00FF084B"/>
    <w:rsid w:val="00FF0C9A"/>
    <w:rsid w:val="00FF7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6C50F"/>
  <w15:chartTrackingRefBased/>
  <w15:docId w15:val="{ED7DD678-1C25-48E4-AD72-6862D055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9C"/>
  </w:style>
  <w:style w:type="paragraph" w:styleId="Rubrik1">
    <w:name w:val="heading 1"/>
    <w:basedOn w:val="Normal"/>
    <w:next w:val="Normal"/>
    <w:link w:val="Rubrik1Char"/>
    <w:uiPriority w:val="9"/>
    <w:qFormat/>
    <w:rsid w:val="00CF5D9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CF5D9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CF5D9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semiHidden/>
    <w:unhideWhenUsed/>
    <w:qFormat/>
    <w:rsid w:val="00CF5D9C"/>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CF5D9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Rubrik6">
    <w:name w:val="heading 6"/>
    <w:basedOn w:val="Normal"/>
    <w:next w:val="Normal"/>
    <w:link w:val="Rubrik6Char"/>
    <w:uiPriority w:val="9"/>
    <w:semiHidden/>
    <w:unhideWhenUsed/>
    <w:qFormat/>
    <w:rsid w:val="00CF5D9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CF5D9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CF5D9C"/>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CF5D9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21AB0"/>
    <w:pPr>
      <w:ind w:left="720"/>
      <w:contextualSpacing/>
    </w:pPr>
  </w:style>
  <w:style w:type="character" w:styleId="Kommentarsreferens">
    <w:name w:val="annotation reference"/>
    <w:basedOn w:val="Standardstycketeckensnitt"/>
    <w:uiPriority w:val="99"/>
    <w:semiHidden/>
    <w:unhideWhenUsed/>
    <w:rsid w:val="00521AB0"/>
    <w:rPr>
      <w:sz w:val="16"/>
      <w:szCs w:val="16"/>
    </w:rPr>
  </w:style>
  <w:style w:type="paragraph" w:styleId="Kommentarer">
    <w:name w:val="annotation text"/>
    <w:basedOn w:val="Normal"/>
    <w:link w:val="KommentarerChar"/>
    <w:uiPriority w:val="99"/>
    <w:semiHidden/>
    <w:unhideWhenUsed/>
    <w:rsid w:val="00521AB0"/>
    <w:pPr>
      <w:spacing w:line="240" w:lineRule="auto"/>
    </w:pPr>
  </w:style>
  <w:style w:type="character" w:customStyle="1" w:styleId="KommentarerChar">
    <w:name w:val="Kommentarer Char"/>
    <w:basedOn w:val="Standardstycketeckensnitt"/>
    <w:link w:val="Kommentarer"/>
    <w:uiPriority w:val="99"/>
    <w:semiHidden/>
    <w:rsid w:val="00521AB0"/>
    <w:rPr>
      <w:sz w:val="20"/>
      <w:szCs w:val="20"/>
    </w:rPr>
  </w:style>
  <w:style w:type="paragraph" w:styleId="Rubrik">
    <w:name w:val="Title"/>
    <w:basedOn w:val="Normal"/>
    <w:next w:val="Normal"/>
    <w:link w:val="RubrikChar"/>
    <w:uiPriority w:val="10"/>
    <w:qFormat/>
    <w:rsid w:val="00CF5D9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CF5D9C"/>
    <w:rPr>
      <w:rFonts w:asciiTheme="majorHAnsi" w:eastAsiaTheme="majorEastAsia" w:hAnsiTheme="majorHAnsi" w:cstheme="majorBidi"/>
      <w:color w:val="4472C4" w:themeColor="accent1"/>
      <w:spacing w:val="-10"/>
      <w:sz w:val="56"/>
      <w:szCs w:val="56"/>
    </w:rPr>
  </w:style>
  <w:style w:type="character" w:customStyle="1" w:styleId="Rubrik1Char">
    <w:name w:val="Rubrik 1 Char"/>
    <w:basedOn w:val="Standardstycketeckensnitt"/>
    <w:link w:val="Rubrik1"/>
    <w:uiPriority w:val="9"/>
    <w:rsid w:val="00CF5D9C"/>
    <w:rPr>
      <w:rFonts w:asciiTheme="majorHAnsi" w:eastAsiaTheme="majorEastAsia" w:hAnsiTheme="majorHAnsi" w:cstheme="majorBidi"/>
      <w:color w:val="2F5496" w:themeColor="accent1" w:themeShade="BF"/>
      <w:sz w:val="32"/>
      <w:szCs w:val="32"/>
    </w:rPr>
  </w:style>
  <w:style w:type="character" w:styleId="Stark">
    <w:name w:val="Strong"/>
    <w:basedOn w:val="Standardstycketeckensnitt"/>
    <w:uiPriority w:val="22"/>
    <w:qFormat/>
    <w:rsid w:val="00CF5D9C"/>
    <w:rPr>
      <w:b/>
      <w:bCs/>
    </w:rPr>
  </w:style>
  <w:style w:type="character" w:customStyle="1" w:styleId="Rubrik2Char">
    <w:name w:val="Rubrik 2 Char"/>
    <w:basedOn w:val="Standardstycketeckensnitt"/>
    <w:link w:val="Rubrik2"/>
    <w:uiPriority w:val="9"/>
    <w:semiHidden/>
    <w:rsid w:val="00CF5D9C"/>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semiHidden/>
    <w:rsid w:val="00CF5D9C"/>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semiHidden/>
    <w:rsid w:val="00CF5D9C"/>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CF5D9C"/>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CF5D9C"/>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CF5D9C"/>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CF5D9C"/>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CF5D9C"/>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CF5D9C"/>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CF5D9C"/>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CF5D9C"/>
    <w:rPr>
      <w:rFonts w:asciiTheme="majorHAnsi" w:eastAsiaTheme="majorEastAsia" w:hAnsiTheme="majorHAnsi" w:cstheme="majorBidi"/>
      <w:sz w:val="24"/>
      <w:szCs w:val="24"/>
    </w:rPr>
  </w:style>
  <w:style w:type="character" w:styleId="Betoning">
    <w:name w:val="Emphasis"/>
    <w:basedOn w:val="Standardstycketeckensnitt"/>
    <w:uiPriority w:val="20"/>
    <w:qFormat/>
    <w:rsid w:val="00CF5D9C"/>
    <w:rPr>
      <w:i/>
      <w:iCs/>
    </w:rPr>
  </w:style>
  <w:style w:type="paragraph" w:styleId="Ingetavstnd">
    <w:name w:val="No Spacing"/>
    <w:uiPriority w:val="1"/>
    <w:qFormat/>
    <w:rsid w:val="00CF5D9C"/>
    <w:pPr>
      <w:spacing w:after="0" w:line="240" w:lineRule="auto"/>
    </w:pPr>
  </w:style>
  <w:style w:type="paragraph" w:styleId="Citat">
    <w:name w:val="Quote"/>
    <w:basedOn w:val="Normal"/>
    <w:next w:val="Normal"/>
    <w:link w:val="CitatChar"/>
    <w:uiPriority w:val="29"/>
    <w:qFormat/>
    <w:rsid w:val="00CF5D9C"/>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CF5D9C"/>
    <w:rPr>
      <w:i/>
      <w:iCs/>
      <w:color w:val="404040" w:themeColor="text1" w:themeTint="BF"/>
    </w:rPr>
  </w:style>
  <w:style w:type="paragraph" w:styleId="Starktcitat">
    <w:name w:val="Intense Quote"/>
    <w:basedOn w:val="Normal"/>
    <w:next w:val="Normal"/>
    <w:link w:val="StarktcitatChar"/>
    <w:uiPriority w:val="30"/>
    <w:qFormat/>
    <w:rsid w:val="00CF5D9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CF5D9C"/>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CF5D9C"/>
    <w:rPr>
      <w:i/>
      <w:iCs/>
      <w:color w:val="404040" w:themeColor="text1" w:themeTint="BF"/>
    </w:rPr>
  </w:style>
  <w:style w:type="character" w:styleId="Starkbetoning">
    <w:name w:val="Intense Emphasis"/>
    <w:basedOn w:val="Standardstycketeckensnitt"/>
    <w:uiPriority w:val="21"/>
    <w:qFormat/>
    <w:rsid w:val="00CF5D9C"/>
    <w:rPr>
      <w:b/>
      <w:bCs/>
      <w:i/>
      <w:iCs/>
    </w:rPr>
  </w:style>
  <w:style w:type="character" w:styleId="Diskretreferens">
    <w:name w:val="Subtle Reference"/>
    <w:basedOn w:val="Standardstycketeckensnitt"/>
    <w:uiPriority w:val="31"/>
    <w:qFormat/>
    <w:rsid w:val="00CF5D9C"/>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CF5D9C"/>
    <w:rPr>
      <w:b/>
      <w:bCs/>
      <w:smallCaps/>
      <w:spacing w:val="5"/>
      <w:u w:val="single"/>
    </w:rPr>
  </w:style>
  <w:style w:type="character" w:styleId="Bokenstitel">
    <w:name w:val="Book Title"/>
    <w:basedOn w:val="Standardstycketeckensnitt"/>
    <w:uiPriority w:val="33"/>
    <w:qFormat/>
    <w:rsid w:val="00CF5D9C"/>
    <w:rPr>
      <w:b/>
      <w:bCs/>
      <w:smallCaps/>
    </w:rPr>
  </w:style>
  <w:style w:type="paragraph" w:styleId="Innehllsfrteckningsrubrik">
    <w:name w:val="TOC Heading"/>
    <w:basedOn w:val="Rubrik1"/>
    <w:next w:val="Normal"/>
    <w:uiPriority w:val="39"/>
    <w:semiHidden/>
    <w:unhideWhenUsed/>
    <w:qFormat/>
    <w:rsid w:val="00CF5D9C"/>
    <w:pPr>
      <w:outlineLvl w:val="9"/>
    </w:pPr>
  </w:style>
  <w:style w:type="paragraph" w:styleId="Sidhuvud">
    <w:name w:val="header"/>
    <w:basedOn w:val="Normal"/>
    <w:link w:val="SidhuvudChar"/>
    <w:uiPriority w:val="99"/>
    <w:unhideWhenUsed/>
    <w:rsid w:val="004E5F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5FCA"/>
  </w:style>
  <w:style w:type="paragraph" w:styleId="Sidfot">
    <w:name w:val="footer"/>
    <w:basedOn w:val="Normal"/>
    <w:link w:val="SidfotChar"/>
    <w:uiPriority w:val="99"/>
    <w:unhideWhenUsed/>
    <w:rsid w:val="004E5F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5FCA"/>
  </w:style>
  <w:style w:type="character" w:styleId="Hyperlnk">
    <w:name w:val="Hyperlink"/>
    <w:basedOn w:val="Standardstycketeckensnitt"/>
    <w:uiPriority w:val="99"/>
    <w:unhideWhenUsed/>
    <w:rsid w:val="00346ED2"/>
    <w:rPr>
      <w:color w:val="0563C1" w:themeColor="hyperlink"/>
      <w:u w:val="single"/>
    </w:rPr>
  </w:style>
  <w:style w:type="character" w:styleId="Olstomnmnande">
    <w:name w:val="Unresolved Mention"/>
    <w:basedOn w:val="Standardstycketeckensnitt"/>
    <w:uiPriority w:val="99"/>
    <w:semiHidden/>
    <w:unhideWhenUsed/>
    <w:rsid w:val="0034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500">
      <w:bodyDiv w:val="1"/>
      <w:marLeft w:val="0"/>
      <w:marRight w:val="0"/>
      <w:marTop w:val="0"/>
      <w:marBottom w:val="0"/>
      <w:divBdr>
        <w:top w:val="none" w:sz="0" w:space="0" w:color="auto"/>
        <w:left w:val="none" w:sz="0" w:space="0" w:color="auto"/>
        <w:bottom w:val="none" w:sz="0" w:space="0" w:color="auto"/>
        <w:right w:val="none" w:sz="0" w:space="0" w:color="auto"/>
      </w:divBdr>
    </w:div>
    <w:div w:id="415589124">
      <w:bodyDiv w:val="1"/>
      <w:marLeft w:val="0"/>
      <w:marRight w:val="0"/>
      <w:marTop w:val="0"/>
      <w:marBottom w:val="0"/>
      <w:divBdr>
        <w:top w:val="none" w:sz="0" w:space="0" w:color="auto"/>
        <w:left w:val="none" w:sz="0" w:space="0" w:color="auto"/>
        <w:bottom w:val="none" w:sz="0" w:space="0" w:color="auto"/>
        <w:right w:val="none" w:sz="0" w:space="0" w:color="auto"/>
      </w:divBdr>
      <w:divsChild>
        <w:div w:id="284652599">
          <w:marLeft w:val="0"/>
          <w:marRight w:val="0"/>
          <w:marTop w:val="0"/>
          <w:marBottom w:val="0"/>
          <w:divBdr>
            <w:top w:val="none" w:sz="0" w:space="0" w:color="auto"/>
            <w:left w:val="none" w:sz="0" w:space="0" w:color="auto"/>
            <w:bottom w:val="none" w:sz="0" w:space="0" w:color="auto"/>
            <w:right w:val="none" w:sz="0" w:space="0" w:color="auto"/>
          </w:divBdr>
          <w:divsChild>
            <w:div w:id="37095635">
              <w:marLeft w:val="0"/>
              <w:marRight w:val="0"/>
              <w:marTop w:val="0"/>
              <w:marBottom w:val="0"/>
              <w:divBdr>
                <w:top w:val="none" w:sz="0" w:space="0" w:color="auto"/>
                <w:left w:val="none" w:sz="0" w:space="0" w:color="auto"/>
                <w:bottom w:val="none" w:sz="0" w:space="0" w:color="auto"/>
                <w:right w:val="none" w:sz="0" w:space="0" w:color="auto"/>
              </w:divBdr>
              <w:divsChild>
                <w:div w:id="1355226437">
                  <w:marLeft w:val="0"/>
                  <w:marRight w:val="0"/>
                  <w:marTop w:val="0"/>
                  <w:marBottom w:val="0"/>
                  <w:divBdr>
                    <w:top w:val="none" w:sz="0" w:space="0" w:color="auto"/>
                    <w:left w:val="none" w:sz="0" w:space="0" w:color="auto"/>
                    <w:bottom w:val="none" w:sz="0" w:space="0" w:color="auto"/>
                    <w:right w:val="none" w:sz="0" w:space="0" w:color="auto"/>
                  </w:divBdr>
                  <w:divsChild>
                    <w:div w:id="1085564944">
                      <w:marLeft w:val="0"/>
                      <w:marRight w:val="0"/>
                      <w:marTop w:val="0"/>
                      <w:marBottom w:val="0"/>
                      <w:divBdr>
                        <w:top w:val="none" w:sz="0" w:space="0" w:color="auto"/>
                        <w:left w:val="none" w:sz="0" w:space="0" w:color="auto"/>
                        <w:bottom w:val="none" w:sz="0" w:space="0" w:color="auto"/>
                        <w:right w:val="none" w:sz="0" w:space="0" w:color="auto"/>
                      </w:divBdr>
                      <w:divsChild>
                        <w:div w:id="1435901615">
                          <w:marLeft w:val="0"/>
                          <w:marRight w:val="0"/>
                          <w:marTop w:val="0"/>
                          <w:marBottom w:val="0"/>
                          <w:divBdr>
                            <w:top w:val="none" w:sz="0" w:space="0" w:color="auto"/>
                            <w:left w:val="none" w:sz="0" w:space="0" w:color="auto"/>
                            <w:bottom w:val="none" w:sz="0" w:space="0" w:color="auto"/>
                            <w:right w:val="none" w:sz="0" w:space="0" w:color="auto"/>
                          </w:divBdr>
                          <w:divsChild>
                            <w:div w:id="1704943028">
                              <w:marLeft w:val="0"/>
                              <w:marRight w:val="0"/>
                              <w:marTop w:val="0"/>
                              <w:marBottom w:val="0"/>
                              <w:divBdr>
                                <w:top w:val="none" w:sz="0" w:space="0" w:color="auto"/>
                                <w:left w:val="none" w:sz="0" w:space="0" w:color="auto"/>
                                <w:bottom w:val="none" w:sz="0" w:space="0" w:color="auto"/>
                                <w:right w:val="none" w:sz="0" w:space="0" w:color="auto"/>
                              </w:divBdr>
                              <w:divsChild>
                                <w:div w:id="1430856959">
                                  <w:marLeft w:val="0"/>
                                  <w:marRight w:val="0"/>
                                  <w:marTop w:val="0"/>
                                  <w:marBottom w:val="0"/>
                                  <w:divBdr>
                                    <w:top w:val="none" w:sz="0" w:space="0" w:color="auto"/>
                                    <w:left w:val="none" w:sz="0" w:space="0" w:color="auto"/>
                                    <w:bottom w:val="none" w:sz="0" w:space="0" w:color="auto"/>
                                    <w:right w:val="none" w:sz="0" w:space="0" w:color="auto"/>
                                  </w:divBdr>
                                  <w:divsChild>
                                    <w:div w:id="629675362">
                                      <w:marLeft w:val="0"/>
                                      <w:marRight w:val="0"/>
                                      <w:marTop w:val="0"/>
                                      <w:marBottom w:val="0"/>
                                      <w:divBdr>
                                        <w:top w:val="none" w:sz="0" w:space="0" w:color="auto"/>
                                        <w:left w:val="none" w:sz="0" w:space="0" w:color="auto"/>
                                        <w:bottom w:val="none" w:sz="0" w:space="0" w:color="auto"/>
                                        <w:right w:val="none" w:sz="0" w:space="0" w:color="auto"/>
                                      </w:divBdr>
                                      <w:divsChild>
                                        <w:div w:id="7194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1424</Words>
  <Characters>7548</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Westlund</dc:creator>
  <cp:keywords/>
  <dc:description/>
  <cp:lastModifiedBy>Tony Hansson</cp:lastModifiedBy>
  <cp:revision>11</cp:revision>
  <cp:lastPrinted>2022-08-09T09:34:00Z</cp:lastPrinted>
  <dcterms:created xsi:type="dcterms:W3CDTF">2022-08-09T09:21:00Z</dcterms:created>
  <dcterms:modified xsi:type="dcterms:W3CDTF">2022-08-09T11:09:00Z</dcterms:modified>
</cp:coreProperties>
</file>